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D3" w:rsidRPr="006D75B7" w:rsidRDefault="105CB2EE" w:rsidP="105CB2EE">
      <w:pPr>
        <w:spacing w:line="238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D7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Szkolny zestaw podręczników w roku szkolnym 2022/2023</w:t>
      </w:r>
    </w:p>
    <w:p w:rsidR="006C02D3" w:rsidRPr="006D75B7" w:rsidRDefault="105CB2EE" w:rsidP="105CB2EE">
      <w:pPr>
        <w:spacing w:line="238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D7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Klasy II - IV</w:t>
      </w:r>
    </w:p>
    <w:p w:rsidR="006C02D3" w:rsidRPr="006D75B7" w:rsidRDefault="105CB2EE" w:rsidP="105CB2EE">
      <w:pPr>
        <w:spacing w:line="257" w:lineRule="auto"/>
        <w:ind w:left="10" w:hanging="10"/>
        <w:jc w:val="center"/>
        <w:rPr>
          <w:rFonts w:ascii="Times New Roman" w:hAnsi="Times New Roman" w:cs="Times New Roman"/>
          <w:sz w:val="28"/>
          <w:szCs w:val="24"/>
        </w:rPr>
      </w:pPr>
      <w:r w:rsidRPr="006D7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Przedmioty ogólnokształcące</w:t>
      </w:r>
    </w:p>
    <w:p w:rsidR="554528A6" w:rsidRPr="002B1DF4" w:rsidRDefault="554528A6" w:rsidP="554528A6">
      <w:pPr>
        <w:spacing w:line="257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554528A6" w:rsidRPr="002B1DF4" w:rsidRDefault="554528A6" w:rsidP="554528A6">
      <w:pPr>
        <w:spacing w:line="257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(Informacja: na początku roku szkolnego w szkole odbywa się uczniowski kiermasz podręczników, na którym</w:t>
      </w:r>
      <w:r w:rsidRPr="002B1DF4">
        <w:rPr>
          <w:rFonts w:ascii="Times New Roman" w:hAnsi="Times New Roman" w:cs="Times New Roman"/>
          <w:sz w:val="24"/>
          <w:szCs w:val="24"/>
        </w:rPr>
        <w:br/>
      </w: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można kupić/sprzedać podręczniki)</w:t>
      </w:r>
    </w:p>
    <w:p w:rsidR="006C02D3" w:rsidRPr="002B1DF4" w:rsidRDefault="105CB2EE" w:rsidP="105CB2EE">
      <w:pPr>
        <w:spacing w:line="257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3950" w:type="dxa"/>
        <w:tblInd w:w="195" w:type="dxa"/>
        <w:tblLayout w:type="fixed"/>
        <w:tblLook w:val="04A0"/>
      </w:tblPr>
      <w:tblGrid>
        <w:gridCol w:w="2452"/>
        <w:gridCol w:w="4059"/>
        <w:gridCol w:w="3200"/>
        <w:gridCol w:w="2417"/>
        <w:gridCol w:w="1822"/>
      </w:tblGrid>
      <w:tr w:rsidR="105CB2EE" w:rsidRPr="002B1DF4" w:rsidTr="005C32CD">
        <w:trPr>
          <w:trHeight w:val="360"/>
        </w:trPr>
        <w:tc>
          <w:tcPr>
            <w:tcW w:w="245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5C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5C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 podręcznika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5C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5C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5C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Klasa</w:t>
            </w:r>
          </w:p>
        </w:tc>
      </w:tr>
      <w:tr w:rsidR="105CB2EE" w:rsidRPr="002B1DF4" w:rsidTr="000B2A0F">
        <w:trPr>
          <w:trHeight w:val="285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polski</w:t>
            </w:r>
          </w:p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Oblicza epok   kl.2 cz.1 </w:t>
            </w:r>
          </w:p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Oblicza epok  kl.2, cz.2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A. Kalbarczyk,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D.Trześniowski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316C7458" w:rsidP="00B2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105CB2EE" w:rsidRPr="002B1DF4" w:rsidTr="002B1DF4">
        <w:trPr>
          <w:trHeight w:val="285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Oblicza epok, kl.3, cz.1</w:t>
            </w:r>
          </w:p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Oblicza epok, kl. 3, cz.2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A. Kalbarczyk,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D.Trześniowski</w:t>
            </w:r>
            <w:proofErr w:type="spellEnd"/>
          </w:p>
          <w:p w:rsidR="105CB2EE" w:rsidRPr="002B1DF4" w:rsidRDefault="105CB2EE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5720354C" w:rsidP="00B268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105CB2EE" w:rsidRPr="002B1DF4" w:rsidTr="002B1DF4">
        <w:trPr>
          <w:trHeight w:val="27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Oblicza epok, kl.3, cz.2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A. Kalbarczyk,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D.Trześniowski</w:t>
            </w:r>
            <w:proofErr w:type="spellEnd"/>
          </w:p>
          <w:p w:rsidR="105CB2EE" w:rsidRPr="002B1DF4" w:rsidRDefault="105CB2EE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5720354C" w:rsidP="00B268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105CB2EE" w:rsidRPr="002B1DF4" w:rsidTr="002B1DF4">
        <w:trPr>
          <w:trHeight w:val="27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Przeszłość to dziś,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kl.IV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Kopciński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STENTOR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316C7458" w:rsidP="00B2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 po gimnazjum)</w:t>
            </w:r>
          </w:p>
        </w:tc>
      </w:tr>
    </w:tbl>
    <w:p w:rsidR="00B268A7" w:rsidRDefault="00B268A7"/>
    <w:p w:rsidR="00B268A7" w:rsidRDefault="00B268A7"/>
    <w:tbl>
      <w:tblPr>
        <w:tblW w:w="13950" w:type="dxa"/>
        <w:tblInd w:w="195" w:type="dxa"/>
        <w:tblLayout w:type="fixed"/>
        <w:tblLook w:val="04A0"/>
      </w:tblPr>
      <w:tblGrid>
        <w:gridCol w:w="2452"/>
        <w:gridCol w:w="4059"/>
        <w:gridCol w:w="3200"/>
        <w:gridCol w:w="2417"/>
        <w:gridCol w:w="1822"/>
      </w:tblGrid>
      <w:tr w:rsidR="105CB2EE" w:rsidRPr="002B1DF4" w:rsidTr="000B2A0F">
        <w:trPr>
          <w:trHeight w:val="585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Welttour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Deutsch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S. Mróz -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B2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105CB2EE" w:rsidRPr="002B1DF4" w:rsidTr="000B2A0F">
        <w:trPr>
          <w:trHeight w:val="72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Welttour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Deutsch 3 (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nie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MeineWelttour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 !!! 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S. Mróz -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Dwornikowska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Szchowska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B2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i 4</w:t>
            </w:r>
          </w:p>
        </w:tc>
      </w:tr>
      <w:tr w:rsidR="105CB2EE" w:rsidRPr="002B1DF4" w:rsidTr="000B2A0F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francuski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C’est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parti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 1 (A1) kontynuacja podręcznika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C’est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parti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!2 (A2) kontynuacja podręcznika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M.Piotrowska-Skrzypek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Gajos, M. Deckert,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D.Biele</w:t>
            </w:r>
            <w:proofErr w:type="spellEnd"/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Piotrowska-Skrzypek, </w:t>
            </w:r>
          </w:p>
          <w:p w:rsidR="105CB2EE" w:rsidRPr="002B1DF4" w:rsidRDefault="105CB2EE" w:rsidP="57F301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Gajos, M. Deckert, D. Biele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Draco</w:t>
            </w:r>
            <w:proofErr w:type="spellEnd"/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Draco</w:t>
            </w:r>
            <w:proofErr w:type="spellEnd"/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00390EC2" w:rsidP="00B2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105CB2EE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lasy 2</w:t>
            </w:r>
          </w:p>
          <w:p w:rsidR="105CB2EE" w:rsidRPr="002B1DF4" w:rsidRDefault="105CB2EE" w:rsidP="00B2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05CB2EE" w:rsidRPr="002B1DF4" w:rsidRDefault="105CB2EE" w:rsidP="00B2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6149DD8A" w:rsidRPr="002B1DF4" w:rsidRDefault="6149DD8A" w:rsidP="00B268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00390EC2" w:rsidP="00B2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105CB2EE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lasy 3 i 4</w:t>
            </w:r>
          </w:p>
        </w:tc>
      </w:tr>
      <w:tr w:rsidR="105CB2EE" w:rsidRPr="002B1DF4" w:rsidTr="000B2A0F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105CB2EE" w:rsidRPr="002B1DF4" w:rsidRDefault="105CB2EE" w:rsidP="000B2A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Podstawy przedsiębiorczości 2.0 - podręcznik</w:t>
            </w:r>
          </w:p>
          <w:p w:rsidR="105CB2EE" w:rsidRPr="002B1DF4" w:rsidRDefault="554528A6" w:rsidP="554528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Podstawy przedsiębiorczości 2.0 - ćwiczenia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Musiałkiewicz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G. Kwiatkowski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Ekonomik</w:t>
            </w:r>
            <w:r w:rsidR="001962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2B1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wyd. 2022 r.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00B268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 i 3</w:t>
            </w:r>
          </w:p>
        </w:tc>
      </w:tr>
    </w:tbl>
    <w:p w:rsidR="006C02D3" w:rsidRPr="002B1DF4" w:rsidRDefault="105CB2EE" w:rsidP="554528A6">
      <w:pPr>
        <w:spacing w:line="257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C02D3" w:rsidRDefault="105CB2EE" w:rsidP="105CB2EE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1DF4" w:rsidRDefault="002B1DF4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1962DB" w:rsidRDefault="001962DB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2B1DF4" w:rsidRDefault="002B1DF4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2B1DF4" w:rsidRDefault="002B1DF4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2B1DF4" w:rsidRPr="002B1DF4" w:rsidRDefault="002B1DF4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6C02D3" w:rsidRPr="002B1DF4" w:rsidRDefault="105CB2EE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3950" w:type="dxa"/>
        <w:tblInd w:w="195" w:type="dxa"/>
        <w:tblLayout w:type="fixed"/>
        <w:tblLook w:val="04A0"/>
      </w:tblPr>
      <w:tblGrid>
        <w:gridCol w:w="2790"/>
        <w:gridCol w:w="3721"/>
        <w:gridCol w:w="3200"/>
        <w:gridCol w:w="2133"/>
        <w:gridCol w:w="2106"/>
      </w:tblGrid>
      <w:tr w:rsidR="105CB2EE" w:rsidRPr="002B1DF4" w:rsidTr="000B2A0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 i społeczeństwo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105CB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brak podręcznika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0079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klasy 4 po gimnazjum</w:t>
            </w:r>
          </w:p>
        </w:tc>
      </w:tr>
      <w:tr w:rsidR="105CB2EE" w:rsidRPr="002B1DF4" w:rsidTr="000B2A0F">
        <w:trPr>
          <w:trHeight w:val="300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Poznać przeszłość. Podręcznik do historii dla liceum ogólnokształcącego i technikum. Zakres podstawowy cz. 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Kucharski, A. Niewęgłowska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0079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klasy 2 po szkole podstawowej (UWAGA! Klasy IIAE, IIR, IIG i IIS najpewniej nie potrzebują podręcznika)</w:t>
            </w:r>
          </w:p>
        </w:tc>
      </w:tr>
      <w:tr w:rsidR="105CB2EE" w:rsidRPr="002B1DF4" w:rsidTr="000B2A0F">
        <w:trPr>
          <w:trHeight w:val="30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Poznać przeszłość. Podręcznik do historii dla liceum ogólnokształcącego i technikum. Zakres podstawowy cz. 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Kłaczkow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A. Łaszkiewicz, S. Roszak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0079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klasy 3 po szkole podstawowej (UWAGA!</w:t>
            </w:r>
          </w:p>
          <w:p w:rsidR="105CB2EE" w:rsidRPr="002B1DF4" w:rsidRDefault="105CB2EE" w:rsidP="0079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Klasy IIIA, IIIR i IIIP najpewniej nie potrzebują</w:t>
            </w:r>
          </w:p>
          <w:p w:rsidR="105CB2EE" w:rsidRPr="002B1DF4" w:rsidRDefault="105CB2EE" w:rsidP="0079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podręcznika)</w:t>
            </w:r>
          </w:p>
        </w:tc>
      </w:tr>
      <w:tr w:rsidR="57F301CF" w:rsidRPr="002B1DF4" w:rsidTr="000B2A0F">
        <w:trPr>
          <w:trHeight w:val="30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57F3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Poznać przeszłość. Podręcznik do historii dla liceum ogólnokształcącego i technikum. Zakres podstawowy cz. 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1763A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Kłaczkow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S. Roszak</w:t>
            </w:r>
          </w:p>
          <w:p w:rsidR="57F301CF" w:rsidRPr="002B1DF4" w:rsidRDefault="57F301CF" w:rsidP="1763A708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7F301CF" w:rsidRPr="002B1DF4" w:rsidRDefault="57F301CF" w:rsidP="57F301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7F301CF" w:rsidRPr="002B1DF4" w:rsidRDefault="57F301CF" w:rsidP="007937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klasy 4 po szkole podstawowej (UWAGA! Klasa IVPR najpewniej nie potrzebuje podręcznika).</w:t>
            </w:r>
          </w:p>
        </w:tc>
      </w:tr>
      <w:tr w:rsidR="57F301CF" w:rsidRPr="002B1DF4" w:rsidTr="000B2A0F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7F301CF" w:rsidRPr="002B1DF4" w:rsidRDefault="57F301CF" w:rsidP="000B2A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7F301CF" w:rsidRPr="002B1DF4" w:rsidRDefault="57F301CF" w:rsidP="57F301C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7F301CF" w:rsidRPr="002B1DF4" w:rsidRDefault="57F301CF" w:rsidP="57F301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klasy 3</w:t>
            </w:r>
          </w:p>
        </w:tc>
      </w:tr>
    </w:tbl>
    <w:p w:rsidR="001962DB" w:rsidRDefault="001962DB"/>
    <w:tbl>
      <w:tblPr>
        <w:tblW w:w="14169" w:type="dxa"/>
        <w:tblInd w:w="195" w:type="dxa"/>
        <w:tblLayout w:type="fixed"/>
        <w:tblLook w:val="04A0"/>
      </w:tblPr>
      <w:tblGrid>
        <w:gridCol w:w="2790"/>
        <w:gridCol w:w="3721"/>
        <w:gridCol w:w="3183"/>
        <w:gridCol w:w="236"/>
        <w:gridCol w:w="1870"/>
        <w:gridCol w:w="20"/>
        <w:gridCol w:w="243"/>
        <w:gridCol w:w="1887"/>
        <w:gridCol w:w="219"/>
      </w:tblGrid>
      <w:tr w:rsidR="105CB2EE" w:rsidRPr="002B1DF4" w:rsidTr="000B2A0F">
        <w:trPr>
          <w:gridAfter w:val="1"/>
          <w:wAfter w:w="219" w:type="dxa"/>
          <w:trHeight w:val="40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4E0450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źródeł wiary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4E0450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ks. T.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Panuś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ks. A. Kielian, E. Maniecka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4E0450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Wyd. Św. Stanisława BM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007937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105CB2EE" w:rsidRPr="002B1DF4" w:rsidTr="000B2A0F">
        <w:trPr>
          <w:gridAfter w:val="1"/>
          <w:wAfter w:w="219" w:type="dxa"/>
          <w:trHeight w:val="30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4E0450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Mocni miłością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4E0450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Ks. T.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Panuś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R. Chrzanowska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4E0450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Wyd. Św. Stanisława BM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007937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105CB2EE" w:rsidRPr="002B1DF4" w:rsidTr="000B2A0F">
        <w:trPr>
          <w:gridAfter w:val="1"/>
          <w:wAfter w:w="219" w:type="dxa"/>
          <w:trHeight w:val="30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71C1964A" w:rsidP="4E045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3C4858"/>
                <w:sz w:val="24"/>
                <w:szCs w:val="24"/>
              </w:rPr>
              <w:t>U źródeł nadziei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71C1964A" w:rsidP="71C19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3C4858"/>
                <w:sz w:val="24"/>
                <w:szCs w:val="24"/>
              </w:rPr>
              <w:t xml:space="preserve">ks. Tadeusz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3C4858"/>
                <w:sz w:val="24"/>
                <w:szCs w:val="24"/>
              </w:rPr>
              <w:t>Panuś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3C4858"/>
                <w:sz w:val="24"/>
                <w:szCs w:val="24"/>
              </w:rPr>
              <w:t>, ks. Andrzej Kielian, dr Ewelina Maniecka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4E0450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Wyd. Św. Stanisława BM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007937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105CB2EE" w:rsidRPr="002B1DF4" w:rsidTr="000B2A0F">
        <w:trPr>
          <w:gridAfter w:val="1"/>
          <w:wAfter w:w="219" w:type="dxa"/>
          <w:trHeight w:val="5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To jest chemia - zakres rozszerzony cz. 1 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Litwin, Sz. Wtyka - Wlazło,  J. Szymańska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79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2A</w:t>
            </w:r>
          </w:p>
        </w:tc>
      </w:tr>
      <w:tr w:rsidR="105CB2EE" w:rsidRPr="002B1DF4" w:rsidTr="000B2A0F">
        <w:trPr>
          <w:gridAfter w:val="1"/>
          <w:wAfter w:w="219" w:type="dxa"/>
          <w:trHeight w:val="57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Chemia – zakres rozszerzony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105CB2E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sz w:val="24"/>
                <w:szCs w:val="24"/>
              </w:rPr>
              <w:t>Czerwińska, A. Czerwiński, M. Jelińska- Kazimierczuk, K. Kuśmierczyk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WSiP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79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2PA</w:t>
            </w:r>
          </w:p>
        </w:tc>
      </w:tr>
      <w:tr w:rsidR="105CB2EE" w:rsidRPr="002B1DF4" w:rsidTr="000B2A0F">
        <w:trPr>
          <w:gridAfter w:val="1"/>
          <w:wAfter w:w="219" w:type="dxa"/>
          <w:trHeight w:val="570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Informatyka na czasie 2. Podręcznik dla liceum ogólnokształcącego i technikum. Zakres podstawowy.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Mazur, P. 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Perekietka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Z. Talaga, J. Wierzbicki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                  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79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2</w:t>
            </w:r>
          </w:p>
        </w:tc>
      </w:tr>
      <w:tr w:rsidR="105CB2EE" w:rsidRPr="002B1DF4" w:rsidTr="00B268A7">
        <w:trPr>
          <w:gridAfter w:val="1"/>
          <w:wAfter w:w="219" w:type="dxa"/>
          <w:trHeight w:val="57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Informatyka na czasie 3. Podręcznik dla liceum ogólnokształcącego i technikum. Zakres podstawowy.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Mazur, P. 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Perekietka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Z. Talaga, J. Wierzbicki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79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3</w:t>
            </w:r>
          </w:p>
        </w:tc>
      </w:tr>
      <w:tr w:rsidR="105CB2EE" w:rsidRPr="002B1DF4" w:rsidTr="00B268A7"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D3" w:rsidRPr="002B1DF4" w:rsidRDefault="105CB2EE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02D3" w:rsidRDefault="105CB2EE" w:rsidP="105CB2EE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1DF4" w:rsidRPr="002B1DF4" w:rsidRDefault="002B1DF4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51" w:type="dxa"/>
        <w:tblInd w:w="195" w:type="dxa"/>
        <w:tblLayout w:type="fixed"/>
        <w:tblLook w:val="04A0"/>
      </w:tblPr>
      <w:tblGrid>
        <w:gridCol w:w="2457"/>
        <w:gridCol w:w="4067"/>
        <w:gridCol w:w="2957"/>
        <w:gridCol w:w="2124"/>
        <w:gridCol w:w="2346"/>
      </w:tblGrid>
      <w:tr w:rsidR="105CB2EE" w:rsidRPr="002B1DF4" w:rsidTr="000B2A0F">
        <w:trPr>
          <w:trHeight w:val="60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 zakres rozszerzony</w:t>
            </w:r>
          </w:p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Oblicza geografii 2 - zakres rozszerzony po szkole podstawowej,  Maturalne  karty pracy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 Rachwał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 szkole podstawowej</w:t>
            </w:r>
          </w:p>
        </w:tc>
      </w:tr>
      <w:tr w:rsidR="105CB2EE" w:rsidRPr="002B1DF4" w:rsidTr="000B2A0F">
        <w:trPr>
          <w:trHeight w:val="60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Oblicza geografii 1 - zakres rozszerzony po gimnazjum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R. Malarz, M. Więckowski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 szkole podstawowej</w:t>
            </w:r>
          </w:p>
        </w:tc>
      </w:tr>
      <w:tr w:rsidR="105CB2EE" w:rsidRPr="002B1DF4" w:rsidTr="000B2A0F">
        <w:trPr>
          <w:trHeight w:val="60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Oblicza geografii 2 - zakres rozszerzony , Maturalne karty pracy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T. Rachwał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3EH 3PP, 3S,3PS</w:t>
            </w:r>
          </w:p>
        </w:tc>
      </w:tr>
      <w:tr w:rsidR="105CB2EE" w:rsidRPr="002B1DF4" w:rsidTr="000B2A0F">
        <w:trPr>
          <w:trHeight w:val="60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 zakres podstawowy</w:t>
            </w:r>
          </w:p>
          <w:p w:rsidR="105CB2EE" w:rsidRPr="002B1DF4" w:rsidRDefault="105CB2EE" w:rsidP="000B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Oblicza geografii 1 - zakres podstawowy , Karty pracy ucznia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Więckowski, R. Malarz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po gimnazjum</w:t>
            </w:r>
          </w:p>
        </w:tc>
      </w:tr>
      <w:tr w:rsidR="105CB2EE" w:rsidRPr="002B1DF4" w:rsidTr="002B1DF4">
        <w:trPr>
          <w:trHeight w:val="555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Oblicza geografii 2 - zakres podstawowy ,</w:t>
            </w:r>
            <w:r w:rsidR="554528A6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B1D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554528A6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Karty pracy ucznia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 Rachwał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 szkole podstawowej</w:t>
            </w:r>
          </w:p>
        </w:tc>
      </w:tr>
      <w:tr w:rsidR="554528A6" w:rsidRPr="002B1DF4" w:rsidTr="00390EC2">
        <w:trPr>
          <w:trHeight w:val="55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54528A6" w:rsidRPr="002B1DF4" w:rsidRDefault="00390EC2" w:rsidP="00390E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geografia zakres rozszerzony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Oblicza geografii 3 - zakres rozszerzony , Maturalne karty pracy</w:t>
            </w:r>
          </w:p>
          <w:p w:rsidR="554528A6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54528A6" w:rsidRPr="002B1DF4" w:rsidRDefault="554528A6" w:rsidP="55452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Marcin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Świtoniak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, Teresa Wieczorek, Roman Malarz, Tomasz Karasiewicz, Marek Więckowski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54528A6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 Era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54528A6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 szkole podstawowej</w:t>
            </w:r>
          </w:p>
        </w:tc>
      </w:tr>
    </w:tbl>
    <w:p w:rsidR="002B1DF4" w:rsidRDefault="002B1DF4"/>
    <w:p w:rsidR="002B1DF4" w:rsidRDefault="002B1DF4"/>
    <w:p w:rsidR="002B1DF4" w:rsidRDefault="002B1DF4"/>
    <w:p w:rsidR="002B1DF4" w:rsidRDefault="002B1DF4"/>
    <w:p w:rsidR="002B1DF4" w:rsidRDefault="002B1DF4"/>
    <w:p w:rsidR="002B1DF4" w:rsidRDefault="002B1DF4"/>
    <w:tbl>
      <w:tblPr>
        <w:tblW w:w="13951" w:type="dxa"/>
        <w:tblInd w:w="195" w:type="dxa"/>
        <w:tblLayout w:type="fixed"/>
        <w:tblLook w:val="04A0"/>
      </w:tblPr>
      <w:tblGrid>
        <w:gridCol w:w="2457"/>
        <w:gridCol w:w="4067"/>
        <w:gridCol w:w="2957"/>
        <w:gridCol w:w="2124"/>
        <w:gridCol w:w="2346"/>
      </w:tblGrid>
      <w:tr w:rsidR="105CB2EE" w:rsidRPr="002B1DF4" w:rsidTr="00D0445D">
        <w:trPr>
          <w:trHeight w:val="495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00D0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2- zakres podstawowy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A.Helmin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2R, 2S, 2PG/P</w:t>
            </w:r>
          </w:p>
        </w:tc>
      </w:tr>
      <w:tr w:rsidR="105CB2EE" w:rsidRPr="002B1DF4" w:rsidTr="002B1DF4">
        <w:trPr>
          <w:trHeight w:val="495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2- zakres rozszerzony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R.Kozik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W. Zamachowski, M. Guzik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2A, 2G, 2Ż, 2AE, 2G, 2PG/G</w:t>
            </w:r>
          </w:p>
        </w:tc>
      </w:tr>
      <w:tr w:rsidR="105CB2EE" w:rsidRPr="002B1DF4" w:rsidTr="002B1DF4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3- zakres podstawowy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Holeczek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4PR, 4PS, 4PGH/H</w:t>
            </w:r>
          </w:p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05CB2EE" w:rsidRPr="002B1DF4" w:rsidTr="002B1DF4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Biologia na czasie 3 - zakres rozszerzony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F. Dubert, M.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Jurgowiak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105CB2EE" w:rsidRPr="002B1DF4" w:rsidRDefault="001E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M.Marko-Worłowska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105CB2EE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W. Zamachowski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4EG/G</w:t>
            </w:r>
          </w:p>
        </w:tc>
      </w:tr>
      <w:tr w:rsidR="105CB2EE" w:rsidRPr="002B1DF4" w:rsidTr="002B1DF4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3" w:rsidRPr="002B1DF4" w:rsidRDefault="006C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3- zakres rozszerzony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F. Dubert, M. Guzik, A.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</w:p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105CB2EE" w:rsidRPr="002B1DF4" w:rsidRDefault="554528A6" w:rsidP="554528A6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3G, 3Ż, 3A, 4PA, 4PG, 4PGH/G</w:t>
            </w:r>
          </w:p>
          <w:p w:rsidR="105CB2EE" w:rsidRPr="002B1DF4" w:rsidRDefault="105CB2EE" w:rsidP="105CB2EE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C02D3" w:rsidRPr="002B1DF4" w:rsidRDefault="105CB2EE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02D3" w:rsidRPr="002B1DF4" w:rsidRDefault="105CB2EE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02D3" w:rsidRPr="002B1DF4" w:rsidRDefault="105CB2EE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02D3" w:rsidRDefault="105CB2EE" w:rsidP="105CB2EE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1DF4" w:rsidRDefault="002B1DF4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2B1DF4" w:rsidRPr="002B1DF4" w:rsidRDefault="002B1DF4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6C02D3" w:rsidRPr="002B1DF4" w:rsidRDefault="105CB2EE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3951" w:type="dxa"/>
        <w:tblInd w:w="195" w:type="dxa"/>
        <w:tblLayout w:type="fixed"/>
        <w:tblLook w:val="04A0"/>
      </w:tblPr>
      <w:tblGrid>
        <w:gridCol w:w="2457"/>
        <w:gridCol w:w="4067"/>
        <w:gridCol w:w="2957"/>
        <w:gridCol w:w="2124"/>
        <w:gridCol w:w="2346"/>
      </w:tblGrid>
      <w:tr w:rsidR="5720354C" w:rsidRPr="002B1DF4" w:rsidTr="002A1D88">
        <w:trPr>
          <w:trHeight w:val="555"/>
        </w:trPr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matematyka zakres rozszerzony</w:t>
            </w:r>
          </w:p>
        </w:tc>
        <w:tc>
          <w:tcPr>
            <w:tcW w:w="4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316C7458" w:rsidRPr="002B1DF4" w:rsidRDefault="316C7458" w:rsidP="5720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Podręcznik dla liceum ogólnokształcącego i technikum. Zakres podstawowy i rozszerzony (</w:t>
            </w:r>
            <w:r w:rsidRPr="002B1D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kontynuacja</w:t>
            </w: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316C7458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Podręcznik dla liceum ogólnokształcącego i technikum. Zakres podstawowy i rozszerzony </w:t>
            </w:r>
          </w:p>
        </w:tc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W. Babiański, L. Chańko, K.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 </w:t>
            </w:r>
          </w:p>
        </w:tc>
        <w:tc>
          <w:tcPr>
            <w:tcW w:w="23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Klasa 2AE/E</w:t>
            </w:r>
          </w:p>
        </w:tc>
      </w:tr>
      <w:tr w:rsidR="105CB2EE" w:rsidRPr="002B1DF4" w:rsidTr="002A1D88">
        <w:trPr>
          <w:trHeight w:val="555"/>
        </w:trPr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 zakres podstawowy</w:t>
            </w:r>
          </w:p>
        </w:tc>
        <w:tc>
          <w:tcPr>
            <w:tcW w:w="4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Podręcznik dla liceum ogólnokształcącego i technikum. Zakres podstawowy (</w:t>
            </w:r>
            <w:r w:rsidRPr="002B1D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kontynuacja</w:t>
            </w: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oraz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Podręcznik dla liceum ogólnokształcącego i technikum. Zakres podstawowy </w:t>
            </w:r>
          </w:p>
        </w:tc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316C7458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W. Babiański, L. Chańko, K.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 </w:t>
            </w:r>
          </w:p>
        </w:tc>
        <w:tc>
          <w:tcPr>
            <w:tcW w:w="23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Klasy 2 </w:t>
            </w:r>
          </w:p>
        </w:tc>
      </w:tr>
      <w:tr w:rsidR="5720354C" w:rsidRPr="002B1DF4" w:rsidTr="002A1D88">
        <w:trPr>
          <w:trHeight w:val="555"/>
        </w:trPr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 zakres podstawowy</w:t>
            </w:r>
          </w:p>
        </w:tc>
        <w:tc>
          <w:tcPr>
            <w:tcW w:w="4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316C7458" w:rsidRPr="002B1DF4" w:rsidRDefault="316C7458" w:rsidP="5720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Podręcznik dla liceum ogólnokształcącego i technikum. Zakres podstawowy (</w:t>
            </w:r>
            <w:r w:rsidRPr="002B1D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kontynuacja</w:t>
            </w: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oraz</w:t>
            </w:r>
          </w:p>
          <w:p w:rsidR="316C7458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Podręcznik dla liceum ogólnokształcącego i technikum. Zakres podstawowy </w:t>
            </w:r>
          </w:p>
        </w:tc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W. Babiński, L.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Chańko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J.Czarnowska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G. Janocha, D.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 </w:t>
            </w:r>
          </w:p>
        </w:tc>
        <w:tc>
          <w:tcPr>
            <w:tcW w:w="23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Klasy 3 </w:t>
            </w:r>
          </w:p>
        </w:tc>
      </w:tr>
    </w:tbl>
    <w:p w:rsidR="002B1DF4" w:rsidRDefault="002B1DF4"/>
    <w:p w:rsidR="00B268A7" w:rsidRDefault="00B268A7"/>
    <w:tbl>
      <w:tblPr>
        <w:tblW w:w="13951" w:type="dxa"/>
        <w:tblInd w:w="195" w:type="dxa"/>
        <w:tblLayout w:type="fixed"/>
        <w:tblLook w:val="04A0"/>
      </w:tblPr>
      <w:tblGrid>
        <w:gridCol w:w="2457"/>
        <w:gridCol w:w="4067"/>
        <w:gridCol w:w="2957"/>
        <w:gridCol w:w="2124"/>
        <w:gridCol w:w="2346"/>
      </w:tblGrid>
      <w:tr w:rsidR="5720354C" w:rsidRPr="002B1DF4" w:rsidTr="002A1D88">
        <w:trPr>
          <w:trHeight w:val="555"/>
        </w:trPr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matematyka zakres podstawowy</w:t>
            </w:r>
          </w:p>
        </w:tc>
        <w:tc>
          <w:tcPr>
            <w:tcW w:w="4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316C7458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Podręcznik dla liceum ogólnokształcącego i technikum. Zakres podstawowy (</w:t>
            </w:r>
            <w:r w:rsidRPr="002B1D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kontynuacja</w:t>
            </w: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</w:p>
          <w:p w:rsidR="316C7458" w:rsidRPr="002B1DF4" w:rsidRDefault="316C7458" w:rsidP="5720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 Podręcznik dla liceum ogólnokształcącego i technikum. Zakres podstawowy</w:t>
            </w:r>
          </w:p>
        </w:tc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W. Babiański, L.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Chańko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J.Czarnowska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G. Janocha, D.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Ponczek</w:t>
            </w:r>
            <w:proofErr w:type="spellEnd"/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W. Babiański, L.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Chańko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J.Czarnowska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J.Wesołowska</w:t>
            </w:r>
            <w:proofErr w:type="spellEnd"/>
          </w:p>
        </w:tc>
        <w:tc>
          <w:tcPr>
            <w:tcW w:w="2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 </w:t>
            </w:r>
          </w:p>
        </w:tc>
        <w:tc>
          <w:tcPr>
            <w:tcW w:w="23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316C7458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Klasy 4 po szkole podstawowej </w:t>
            </w:r>
          </w:p>
        </w:tc>
      </w:tr>
      <w:tr w:rsidR="105CB2EE" w:rsidRPr="002B1DF4" w:rsidTr="002A1D88">
        <w:trPr>
          <w:trHeight w:val="555"/>
        </w:trPr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 zakres podstawowy</w:t>
            </w:r>
          </w:p>
        </w:tc>
        <w:tc>
          <w:tcPr>
            <w:tcW w:w="4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Prosto do matury cz.3 – Podręcznik do matematyki dla szkół ponadgimnazjalnych zakres podstawowy </w:t>
            </w:r>
          </w:p>
        </w:tc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Antek, K. Belka, P. Grabowski </w:t>
            </w:r>
          </w:p>
        </w:tc>
        <w:tc>
          <w:tcPr>
            <w:tcW w:w="2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3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4EG/G, 4R, 4S</w:t>
            </w:r>
          </w:p>
        </w:tc>
      </w:tr>
      <w:tr w:rsidR="105CB2EE" w:rsidRPr="002B1DF4" w:rsidTr="002A1D88">
        <w:trPr>
          <w:trHeight w:val="555"/>
        </w:trPr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matematyka zakres rozszerzony</w:t>
            </w:r>
          </w:p>
        </w:tc>
        <w:tc>
          <w:tcPr>
            <w:tcW w:w="4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Prosto do matury cz.3- Podręcznik do matematyki dla szkół ponadgimnazjalnych zakres rozszerzony </w:t>
            </w:r>
          </w:p>
        </w:tc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Antek, K. Belka, P. Grabowski</w:t>
            </w:r>
          </w:p>
        </w:tc>
        <w:tc>
          <w:tcPr>
            <w:tcW w:w="2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3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4EG/E, 4A</w:t>
            </w:r>
          </w:p>
        </w:tc>
      </w:tr>
      <w:tr w:rsidR="105CB2EE" w:rsidRPr="002B1DF4" w:rsidTr="002A1D88">
        <w:trPr>
          <w:trHeight w:val="555"/>
        </w:trPr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4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00B268A7" w:rsidP="0015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Odkryć fizykę </w:t>
            </w:r>
            <w:r w:rsidR="00D23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52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</w:t>
            </w:r>
            <w:r w:rsidR="00152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  <w:r w:rsidR="00152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105CB2EE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cz. 1 i 2 </w:t>
            </w:r>
          </w:p>
        </w:tc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Braun, W. Śliwa</w:t>
            </w:r>
          </w:p>
        </w:tc>
        <w:tc>
          <w:tcPr>
            <w:tcW w:w="2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3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00D2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Klasy </w:t>
            </w:r>
            <w:r w:rsidR="105CB2EE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po szkole podstawowej </w:t>
            </w:r>
          </w:p>
        </w:tc>
      </w:tr>
      <w:tr w:rsidR="105CB2EE" w:rsidRPr="002B1DF4" w:rsidTr="002A1D88">
        <w:trPr>
          <w:trHeight w:val="555"/>
        </w:trPr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4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00B268A7" w:rsidP="0015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Odkryć fizykę </w:t>
            </w:r>
            <w:r w:rsidR="00D23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52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</w:t>
            </w:r>
            <w:r w:rsidR="00152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  <w:r w:rsidR="00152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</w:t>
            </w:r>
            <w:r w:rsidR="105CB2EE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z. 3 </w:t>
            </w:r>
          </w:p>
        </w:tc>
        <w:tc>
          <w:tcPr>
            <w:tcW w:w="29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Braun, W. Śliwa</w:t>
            </w:r>
          </w:p>
        </w:tc>
        <w:tc>
          <w:tcPr>
            <w:tcW w:w="2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3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00D2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Klasy </w:t>
            </w:r>
            <w:r w:rsidR="105CB2EE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po szkole podstawowej </w:t>
            </w:r>
          </w:p>
        </w:tc>
      </w:tr>
    </w:tbl>
    <w:p w:rsidR="006C02D3" w:rsidRPr="002B1DF4" w:rsidRDefault="105CB2EE" w:rsidP="105CB2EE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62DB" w:rsidRPr="005C32CD" w:rsidRDefault="105CB2EE" w:rsidP="001962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2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62DB" w:rsidRPr="005C32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 przedmiotów: wychowani</w:t>
      </w:r>
      <w:r w:rsidR="005C32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 fizyczne, edukacja policyjna oraz</w:t>
      </w:r>
      <w:r w:rsidR="001962DB" w:rsidRPr="005C32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dietetyka i fitness podręczniki nie obowiązują.</w:t>
      </w:r>
    </w:p>
    <w:p w:rsidR="006C02D3" w:rsidRPr="002B1DF4" w:rsidRDefault="105CB2EE" w:rsidP="105CB2EE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02D3" w:rsidRPr="002B1DF4" w:rsidRDefault="105CB2EE" w:rsidP="105CB2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C02D3" w:rsidRPr="002B1DF4" w:rsidRDefault="105CB2EE" w:rsidP="105CB2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C02D3" w:rsidRPr="002B1DF4" w:rsidRDefault="105CB2EE" w:rsidP="105CB2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Przedmioty ogólnokształcące - jęz. angielski </w:t>
      </w:r>
    </w:p>
    <w:tbl>
      <w:tblPr>
        <w:tblW w:w="13950" w:type="dxa"/>
        <w:tblLayout w:type="fixed"/>
        <w:tblLook w:val="04A0"/>
      </w:tblPr>
      <w:tblGrid>
        <w:gridCol w:w="1310"/>
        <w:gridCol w:w="2007"/>
        <w:gridCol w:w="6383"/>
        <w:gridCol w:w="2118"/>
        <w:gridCol w:w="2132"/>
      </w:tblGrid>
      <w:tr w:rsidR="105CB2EE" w:rsidRPr="002B1DF4" w:rsidTr="005C32CD">
        <w:trPr>
          <w:trHeight w:val="30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5C32CD" w:rsidRDefault="105CB2EE" w:rsidP="005C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5C32CD" w:rsidRDefault="316C7458" w:rsidP="005C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Całość/ grupa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5C32CD" w:rsidRDefault="105CB2EE" w:rsidP="005C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5C32CD" w:rsidRDefault="105CB2EE" w:rsidP="005C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5C32CD" w:rsidRDefault="105CB2EE" w:rsidP="005C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5720354C" w:rsidRPr="002B1DF4" w:rsidTr="002B1DF4">
        <w:trPr>
          <w:trHeight w:val="25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2AE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 A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</w:t>
            </w:r>
            <w:proofErr w:type="spellEnd"/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podręcznika z kl. 1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podręcznika z kl. 1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5720354C" w:rsidRPr="002B1DF4" w:rsidTr="002B1DF4">
        <w:trPr>
          <w:trHeight w:val="25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2G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Kontynuacja z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5720354C" w:rsidRPr="002B1DF4" w:rsidTr="002B1DF4">
        <w:trPr>
          <w:trHeight w:val="25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2PG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 P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 G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podręcznika z kl. 1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5720354C" w:rsidRPr="002B1DF4" w:rsidTr="002B1DF4">
        <w:trPr>
          <w:trHeight w:val="25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2R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całość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podręcznika z klasy 1(Checkpoint A2/B1)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5720354C" w:rsidRPr="002B1DF4" w:rsidTr="002B1DF4">
        <w:trPr>
          <w:trHeight w:val="25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2S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16C7458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316C7458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podręcznika z kl. 1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podręcznika z kl. 1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05CB2EE" w:rsidRPr="002B1DF4" w:rsidTr="002B1DF4">
        <w:trPr>
          <w:trHeight w:val="27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3A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z klasy 2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05CB2EE" w:rsidRPr="002B1DF4" w:rsidTr="002B1DF4">
        <w:trPr>
          <w:trHeight w:val="27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3G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Kontynuacja (Checkpoint B1+)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w obydwu grupach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05CB2EE" w:rsidRPr="002B1DF4" w:rsidTr="002B1DF4">
        <w:trPr>
          <w:trHeight w:val="27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3S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z kl. 2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z kl. 2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05CB2EE" w:rsidRPr="002B1DF4" w:rsidTr="002B1DF4">
        <w:trPr>
          <w:trHeight w:val="27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 w:rsidP="5720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3P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podręcznika z kl. 2</w:t>
            </w:r>
          </w:p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podręcznika z kl. 2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05CB2EE" w:rsidRPr="002B1DF4" w:rsidTr="002B1DF4">
        <w:trPr>
          <w:trHeight w:val="27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3R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całość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podręcznika z kl. 2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5720354C" w:rsidRPr="002B1DF4" w:rsidTr="002B1DF4">
        <w:trPr>
          <w:trHeight w:val="27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3Ż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z klasy 2 (Checkpoint B1+)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316C7458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Spencer, M.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Cichmińska</w:t>
            </w:r>
            <w:proofErr w:type="spellEnd"/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105CB2EE" w:rsidP="5545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05CB2EE" w:rsidRPr="002B1DF4" w:rsidTr="002B1DF4">
        <w:trPr>
          <w:trHeight w:val="27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4PS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Repetytorium z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j.angielskiego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poziom podstawowy z materiałem rozszerzonym , tom 1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z klasy 2 (Checkpoint B1+)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kontynuacja z k.2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Sue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Kay,Joanna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Sosnowska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Annie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Cornford</w:t>
            </w:r>
            <w:proofErr w:type="spellEnd"/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Frances Watkins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105CB2EE" w:rsidRPr="002B1DF4" w:rsidTr="002B1DF4">
        <w:trPr>
          <w:trHeight w:val="82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4PR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Checkpoint B1+kontynuacja</w:t>
            </w:r>
          </w:p>
          <w:p w:rsidR="105CB2EE" w:rsidRPr="002B1DF4" w:rsidRDefault="316C7458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Kontynuacja z klasy 3(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Password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B1+ ))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Spencer, M.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Cichmińska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105CB2EE" w:rsidRPr="002B1DF4" w:rsidTr="002B1DF4">
        <w:trPr>
          <w:trHeight w:val="27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 w:rsidP="105CB2E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4PGH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Checkpoint A2+/B1  kontynuacja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Checkpoint B1+        kontynuacja z kl.3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Spencer, M.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105CB2EE" w:rsidRPr="002B1DF4" w:rsidTr="002B1DF4">
        <w:trPr>
          <w:trHeight w:val="27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 w:rsidP="105CB2E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4PG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Checkpoint A2+/B1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Checkpoint B1+      kontynuacja z kl.3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Spencer, M.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</w:tbl>
    <w:p w:rsidR="002B1DF4" w:rsidRDefault="002B1DF4"/>
    <w:p w:rsidR="002B1DF4" w:rsidRDefault="002B1DF4"/>
    <w:p w:rsidR="002B1DF4" w:rsidRDefault="002B1DF4"/>
    <w:p w:rsidR="002B1DF4" w:rsidRDefault="002B1DF4"/>
    <w:p w:rsidR="002B1DF4" w:rsidRDefault="002B1DF4"/>
    <w:p w:rsidR="002B1DF4" w:rsidRDefault="002B1DF4"/>
    <w:tbl>
      <w:tblPr>
        <w:tblW w:w="13950" w:type="dxa"/>
        <w:tblLayout w:type="fixed"/>
        <w:tblLook w:val="04A0"/>
      </w:tblPr>
      <w:tblGrid>
        <w:gridCol w:w="1310"/>
        <w:gridCol w:w="2007"/>
        <w:gridCol w:w="6383"/>
        <w:gridCol w:w="2118"/>
        <w:gridCol w:w="2132"/>
      </w:tblGrid>
      <w:tr w:rsidR="105CB2EE" w:rsidRPr="002B1DF4" w:rsidTr="002B1DF4">
        <w:trPr>
          <w:trHeight w:val="27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4PA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54528A6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554528A6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554528A6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554528A6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z kl. 2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Repetytorium</w:t>
            </w:r>
          </w:p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Checkpoint B1+      kontynuacja z kl.3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M. Rosińska</w:t>
            </w:r>
          </w:p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L. Edwards, M.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Inglot</w:t>
            </w:r>
            <w:proofErr w:type="spellEnd"/>
          </w:p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316C7458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Spencer, M.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Cichmińska</w:t>
            </w:r>
            <w:proofErr w:type="spellEnd"/>
          </w:p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316C7458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Macmillan</w:t>
            </w:r>
          </w:p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105CB2EE" w:rsidRPr="002B1DF4" w:rsidTr="002B1DF4">
        <w:trPr>
          <w:trHeight w:val="55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4EG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podręcznika z klasy 3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Checkpoint B1+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Kontynuacja (High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3)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316C7458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Spencer, M.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05CB2EE" w:rsidRPr="002B1DF4" w:rsidTr="002B1DF4">
        <w:trPr>
          <w:trHeight w:val="66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4A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całość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Password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B1+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z kl.3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Rosińska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L. Edwards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105CB2EE" w:rsidRPr="002B1DF4" w:rsidTr="002B1DF4">
        <w:trPr>
          <w:trHeight w:val="66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 w:rsidP="5720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4R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 w:rsidP="5720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105CB2EE" w:rsidRPr="002B1DF4" w:rsidRDefault="316C7458" w:rsidP="5720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podręcznika z kl. 3</w:t>
            </w:r>
          </w:p>
          <w:p w:rsidR="105CB2EE" w:rsidRPr="002B1DF4" w:rsidRDefault="316C7458" w:rsidP="5720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z kl.2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105CB2EE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316C7458" w:rsidP="5720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05CB2EE" w:rsidRPr="002B1DF4" w:rsidTr="002B1DF4">
        <w:trPr>
          <w:trHeight w:val="109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4S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:rsidR="5720354C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16C7458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z klasy 3: Repetytorium maturalne poziom podstawowy i rozszerzony</w:t>
            </w:r>
          </w:p>
          <w:p w:rsidR="105CB2EE" w:rsidRPr="002B1DF4" w:rsidRDefault="316C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Kontynuacja z klasy 3: Repetytorium maturalne poziom podstawowy i rozszerzony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Pearson      </w:t>
            </w:r>
          </w:p>
          <w:p w:rsidR="105CB2EE" w:rsidRPr="002B1DF4" w:rsidRDefault="105CB2EE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105CB2EE" w:rsidRPr="002B1DF4" w:rsidRDefault="5720354C" w:rsidP="572035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</w:tbl>
    <w:p w:rsidR="006C02D3" w:rsidRPr="002B1DF4" w:rsidRDefault="105CB2EE" w:rsidP="105CB2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02D3" w:rsidRPr="002B1DF4" w:rsidRDefault="105CB2EE" w:rsidP="001962DB">
      <w:pPr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6C02D3" w:rsidRPr="006552EE" w:rsidRDefault="105CB2EE" w:rsidP="105CB2EE">
      <w:pPr>
        <w:spacing w:line="238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5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Szkolny zestaw podręczników w roku szkolnym 2020/2021</w:t>
      </w:r>
    </w:p>
    <w:p w:rsidR="006C02D3" w:rsidRPr="006552EE" w:rsidRDefault="105CB2EE" w:rsidP="105CB2EE">
      <w:pPr>
        <w:spacing w:line="238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5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Klasy II - IV</w:t>
      </w:r>
    </w:p>
    <w:p w:rsidR="006C02D3" w:rsidRPr="006552EE" w:rsidRDefault="105CB2EE" w:rsidP="105CB2EE">
      <w:pPr>
        <w:spacing w:line="257" w:lineRule="auto"/>
        <w:ind w:left="10" w:hanging="10"/>
        <w:jc w:val="center"/>
        <w:rPr>
          <w:rFonts w:ascii="Times New Roman" w:hAnsi="Times New Roman" w:cs="Times New Roman"/>
          <w:sz w:val="28"/>
          <w:szCs w:val="24"/>
        </w:rPr>
      </w:pPr>
      <w:r w:rsidRPr="00655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Przedmioty zawodowe</w:t>
      </w:r>
    </w:p>
    <w:p w:rsidR="006C02D3" w:rsidRPr="002B1DF4" w:rsidRDefault="105CB2EE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02D3" w:rsidRPr="002B1DF4" w:rsidRDefault="105CB2EE" w:rsidP="105CB2EE">
      <w:pPr>
        <w:spacing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C02D3" w:rsidRPr="006552EE" w:rsidRDefault="00BD7C55" w:rsidP="105CB2E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T</w:t>
      </w:r>
      <w:r w:rsidR="105CB2EE" w:rsidRPr="00655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echnik żywienia i usług gastronomicznych</w:t>
      </w:r>
    </w:p>
    <w:tbl>
      <w:tblPr>
        <w:tblW w:w="14003" w:type="dxa"/>
        <w:tblInd w:w="255" w:type="dxa"/>
        <w:tblLayout w:type="fixed"/>
        <w:tblLook w:val="04A0"/>
      </w:tblPr>
      <w:tblGrid>
        <w:gridCol w:w="3938"/>
        <w:gridCol w:w="3853"/>
        <w:gridCol w:w="2672"/>
        <w:gridCol w:w="2078"/>
        <w:gridCol w:w="1462"/>
      </w:tblGrid>
      <w:tr w:rsidR="001962DB" w:rsidRPr="002B1DF4" w:rsidTr="001962DB">
        <w:trPr>
          <w:trHeight w:val="285"/>
        </w:trPr>
        <w:tc>
          <w:tcPr>
            <w:tcW w:w="3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962DB" w:rsidRPr="001962DB" w:rsidRDefault="001962DB" w:rsidP="001962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8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962DB" w:rsidRPr="001962DB" w:rsidRDefault="001962DB" w:rsidP="001962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Nazwa podręcznika</w:t>
            </w:r>
          </w:p>
        </w:tc>
        <w:tc>
          <w:tcPr>
            <w:tcW w:w="2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962DB" w:rsidRPr="001962DB" w:rsidRDefault="001962DB" w:rsidP="001962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2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962DB" w:rsidRPr="001962DB" w:rsidRDefault="001962DB" w:rsidP="001962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1962DB" w:rsidRPr="001962DB" w:rsidRDefault="001962DB" w:rsidP="001962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</w:tr>
      <w:tr w:rsidR="105CB2EE" w:rsidRPr="002B1DF4" w:rsidTr="002A1D88">
        <w:trPr>
          <w:trHeight w:val="285"/>
        </w:trPr>
        <w:tc>
          <w:tcPr>
            <w:tcW w:w="3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technika i bezpieczeństwo w gastronomii</w:t>
            </w:r>
          </w:p>
        </w:tc>
        <w:tc>
          <w:tcPr>
            <w:tcW w:w="38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Bezpieczeństwo i higiena pracy</w:t>
            </w:r>
          </w:p>
        </w:tc>
        <w:tc>
          <w:tcPr>
            <w:tcW w:w="2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W. Bukała,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K.Szczęch</w:t>
            </w:r>
            <w:proofErr w:type="spellEnd"/>
          </w:p>
        </w:tc>
        <w:tc>
          <w:tcPr>
            <w:tcW w:w="2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WSiP 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105CB2EE" w:rsidRPr="002B1DF4" w:rsidTr="002A1D88">
        <w:trPr>
          <w:trHeight w:val="840"/>
        </w:trPr>
        <w:tc>
          <w:tcPr>
            <w:tcW w:w="3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technologia gastronomiczna</w:t>
            </w:r>
          </w:p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 towaroznawstwem</w:t>
            </w:r>
          </w:p>
        </w:tc>
        <w:tc>
          <w:tcPr>
            <w:tcW w:w="38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Technologia gastronomiczna z towaroznawstwem. Przygotowywanie i wydawanie dań. Kwalifikacja HGT.02. Podręcznik część 2 </w:t>
            </w:r>
          </w:p>
        </w:tc>
        <w:tc>
          <w:tcPr>
            <w:tcW w:w="2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Konarzewska </w:t>
            </w:r>
          </w:p>
        </w:tc>
        <w:tc>
          <w:tcPr>
            <w:tcW w:w="2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WSiP 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1,2,3</w:t>
            </w:r>
          </w:p>
        </w:tc>
      </w:tr>
      <w:tr w:rsidR="105CB2EE" w:rsidRPr="002B1DF4" w:rsidTr="002A1D88">
        <w:trPr>
          <w:trHeight w:val="1140"/>
        </w:trPr>
        <w:tc>
          <w:tcPr>
            <w:tcW w:w="393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podstawy działalności w gastronomii</w:t>
            </w:r>
          </w:p>
        </w:tc>
        <w:tc>
          <w:tcPr>
            <w:tcW w:w="3853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Podejmowanie i prowadzenie działalności gospodarczej-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+ ćwiczenia</w:t>
            </w:r>
          </w:p>
        </w:tc>
        <w:tc>
          <w:tcPr>
            <w:tcW w:w="267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207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Ekonomik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i 3</w:t>
            </w:r>
          </w:p>
        </w:tc>
      </w:tr>
      <w:tr w:rsidR="105CB2EE" w:rsidRPr="002B1DF4" w:rsidTr="002A1D88">
        <w:trPr>
          <w:trHeight w:val="555"/>
        </w:trPr>
        <w:tc>
          <w:tcPr>
            <w:tcW w:w="3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zasady żywienia</w:t>
            </w:r>
          </w:p>
        </w:tc>
        <w:tc>
          <w:tcPr>
            <w:tcW w:w="38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Zasady żywienia. Podręcznik część I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D.Czerwiński</w:t>
            </w:r>
            <w:proofErr w:type="spellEnd"/>
          </w:p>
        </w:tc>
        <w:tc>
          <w:tcPr>
            <w:tcW w:w="2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WSiP 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2, 3, i 4 </w:t>
            </w:r>
          </w:p>
        </w:tc>
      </w:tr>
    </w:tbl>
    <w:p w:rsidR="00BD7C55" w:rsidRDefault="00BD7C55"/>
    <w:tbl>
      <w:tblPr>
        <w:tblW w:w="14003" w:type="dxa"/>
        <w:tblInd w:w="255" w:type="dxa"/>
        <w:tblLayout w:type="fixed"/>
        <w:tblLook w:val="04A0"/>
      </w:tblPr>
      <w:tblGrid>
        <w:gridCol w:w="3938"/>
        <w:gridCol w:w="3853"/>
        <w:gridCol w:w="2672"/>
        <w:gridCol w:w="236"/>
        <w:gridCol w:w="1842"/>
        <w:gridCol w:w="1462"/>
      </w:tblGrid>
      <w:tr w:rsidR="105CB2EE" w:rsidRPr="002B1DF4" w:rsidTr="002A1D88">
        <w:trPr>
          <w:trHeight w:val="555"/>
        </w:trPr>
        <w:tc>
          <w:tcPr>
            <w:tcW w:w="3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00275087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</w:t>
            </w:r>
            <w:r w:rsidR="105CB2EE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racownia gastronomiczna - zajęcia praktyczne</w:t>
            </w:r>
          </w:p>
        </w:tc>
        <w:tc>
          <w:tcPr>
            <w:tcW w:w="38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2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105CB2EE" w:rsidRPr="002B1DF4" w:rsidTr="002A1D88">
        <w:trPr>
          <w:trHeight w:val="555"/>
        </w:trPr>
        <w:tc>
          <w:tcPr>
            <w:tcW w:w="3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organizowanie produkcji gastronomicznej</w:t>
            </w:r>
          </w:p>
        </w:tc>
        <w:tc>
          <w:tcPr>
            <w:tcW w:w="38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554528A6" w:rsidP="5545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hAnsi="Times New Roman" w:cs="Times New Roman"/>
                <w:sz w:val="24"/>
                <w:szCs w:val="24"/>
              </w:rPr>
              <w:t>Organizacja produkcji gastronomicznej. Podręcznik do nauki zawodu Technik żywienia i usług gastronomicznych.</w:t>
            </w:r>
          </w:p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WSiP 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105CB2EE" w:rsidRPr="002B1DF4" w:rsidTr="002A1D88">
        <w:trPr>
          <w:trHeight w:val="285"/>
        </w:trPr>
        <w:tc>
          <w:tcPr>
            <w:tcW w:w="3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usługi gastronomiczne</w:t>
            </w:r>
          </w:p>
        </w:tc>
        <w:tc>
          <w:tcPr>
            <w:tcW w:w="38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Usługi gastronomiczne </w:t>
            </w:r>
          </w:p>
        </w:tc>
        <w:tc>
          <w:tcPr>
            <w:tcW w:w="26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WSiP 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 </w:t>
            </w:r>
          </w:p>
        </w:tc>
      </w:tr>
      <w:tr w:rsidR="105CB2EE" w:rsidRPr="002B1DF4" w:rsidTr="002A1D88">
        <w:trPr>
          <w:trHeight w:val="300"/>
        </w:trPr>
        <w:tc>
          <w:tcPr>
            <w:tcW w:w="3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planowanie żywienia  i produkcji gastronomicznej</w:t>
            </w:r>
          </w:p>
        </w:tc>
        <w:tc>
          <w:tcPr>
            <w:tcW w:w="652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105CB2EE" w:rsidRPr="002B1DF4" w:rsidRDefault="105CB2EE" w:rsidP="105CB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brak podręcznika</w:t>
            </w:r>
          </w:p>
        </w:tc>
        <w:tc>
          <w:tcPr>
            <w:tcW w:w="2078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105CB2EE" w:rsidRPr="002B1DF4" w:rsidTr="002A1D88">
        <w:trPr>
          <w:trHeight w:val="300"/>
        </w:trPr>
        <w:tc>
          <w:tcPr>
            <w:tcW w:w="3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obsługa klienta w gastronomii</w:t>
            </w:r>
          </w:p>
        </w:tc>
        <w:tc>
          <w:tcPr>
            <w:tcW w:w="38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Usługi gastronomiczne</w:t>
            </w:r>
          </w:p>
        </w:tc>
        <w:tc>
          <w:tcPr>
            <w:tcW w:w="267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Kmiołek</w:t>
            </w:r>
            <w:proofErr w:type="spellEnd"/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4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105CB2EE" w:rsidRPr="002B1DF4" w:rsidTr="001962DB">
        <w:tc>
          <w:tcPr>
            <w:tcW w:w="393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D3" w:rsidRPr="002B1DF4" w:rsidRDefault="105CB2EE" w:rsidP="105CB2EE">
      <w:pPr>
        <w:spacing w:line="257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Pozostałe podręczniki kl.2,3,4 zostaną podane we wrześniu</w:t>
      </w:r>
    </w:p>
    <w:p w:rsidR="006C02D3" w:rsidRPr="002B1DF4" w:rsidRDefault="316C7458" w:rsidP="5720354C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BD7C55" w:rsidRDefault="00BD7C55" w:rsidP="105CB2E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D7C55" w:rsidRDefault="00BD7C55" w:rsidP="105CB2E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D7C55" w:rsidRDefault="00BD7C55" w:rsidP="105CB2E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D7C55" w:rsidRDefault="00BD7C55" w:rsidP="105CB2E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D7C55" w:rsidRDefault="00BD7C55" w:rsidP="105CB2E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D7C55" w:rsidRDefault="00BD7C55" w:rsidP="105CB2E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C02D3" w:rsidRPr="006552EE" w:rsidRDefault="00BD7C55" w:rsidP="105CB2E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T</w:t>
      </w:r>
      <w:r w:rsidR="105CB2EE" w:rsidRPr="00655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echnik eksploatacji portów i terminali</w:t>
      </w:r>
    </w:p>
    <w:tbl>
      <w:tblPr>
        <w:tblW w:w="13951" w:type="dxa"/>
        <w:tblInd w:w="150" w:type="dxa"/>
        <w:tblLayout w:type="fixed"/>
        <w:tblLook w:val="04A0"/>
      </w:tblPr>
      <w:tblGrid>
        <w:gridCol w:w="3976"/>
        <w:gridCol w:w="3990"/>
        <w:gridCol w:w="2529"/>
        <w:gridCol w:w="1995"/>
        <w:gridCol w:w="1461"/>
      </w:tblGrid>
      <w:tr w:rsidR="001962DB" w:rsidRPr="002B1DF4" w:rsidTr="005C32CD">
        <w:trPr>
          <w:trHeight w:val="470"/>
        </w:trPr>
        <w:tc>
          <w:tcPr>
            <w:tcW w:w="3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962DB" w:rsidRPr="001962DB" w:rsidRDefault="001962DB" w:rsidP="001962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962DB" w:rsidRPr="001962DB" w:rsidRDefault="001962DB" w:rsidP="001962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Nazwa podręcznika</w:t>
            </w:r>
          </w:p>
        </w:tc>
        <w:tc>
          <w:tcPr>
            <w:tcW w:w="25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962DB" w:rsidRPr="001962DB" w:rsidRDefault="001962DB" w:rsidP="001962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962DB" w:rsidRPr="001962DB" w:rsidRDefault="001962DB" w:rsidP="001962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14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962DB" w:rsidRPr="001962DB" w:rsidRDefault="001962DB" w:rsidP="001962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Klasa</w:t>
            </w:r>
          </w:p>
        </w:tc>
      </w:tr>
      <w:tr w:rsidR="105CB2EE" w:rsidRPr="002B1DF4" w:rsidTr="002A1D88">
        <w:trPr>
          <w:trHeight w:val="840"/>
        </w:trPr>
        <w:tc>
          <w:tcPr>
            <w:tcW w:w="3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procesy magazynowe w portach</w:t>
            </w:r>
          </w:p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terminalach</w:t>
            </w:r>
          </w:p>
        </w:tc>
        <w:tc>
          <w:tcPr>
            <w:tcW w:w="3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Organizowanie i monitorowanie procesów magazynowych. Podręcznik do nauki zawodu technik spedytor. </w:t>
            </w:r>
          </w:p>
        </w:tc>
        <w:tc>
          <w:tcPr>
            <w:tcW w:w="25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Rożej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J. Stolarski,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J. Śliżewska 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WSiP </w:t>
            </w:r>
          </w:p>
        </w:tc>
        <w:tc>
          <w:tcPr>
            <w:tcW w:w="14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i 4 </w:t>
            </w:r>
          </w:p>
        </w:tc>
      </w:tr>
      <w:tr w:rsidR="105CB2EE" w:rsidRPr="002B1DF4" w:rsidTr="002A1D88">
        <w:trPr>
          <w:trHeight w:val="840"/>
        </w:trPr>
        <w:tc>
          <w:tcPr>
            <w:tcW w:w="3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obsługa magazynów</w:t>
            </w:r>
          </w:p>
        </w:tc>
        <w:tc>
          <w:tcPr>
            <w:tcW w:w="3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Zapasy i magazynowanie. Tom II. </w:t>
            </w:r>
          </w:p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do kształcenia w zawodzie technik logistyk. </w:t>
            </w:r>
          </w:p>
        </w:tc>
        <w:tc>
          <w:tcPr>
            <w:tcW w:w="25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Niemczyk  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Biblioteka Logistyka </w:t>
            </w:r>
          </w:p>
        </w:tc>
        <w:tc>
          <w:tcPr>
            <w:tcW w:w="14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i 4 </w:t>
            </w:r>
          </w:p>
        </w:tc>
      </w:tr>
      <w:tr w:rsidR="105CB2EE" w:rsidRPr="002B1DF4" w:rsidTr="002A1D88">
        <w:trPr>
          <w:trHeight w:val="285"/>
        </w:trPr>
        <w:tc>
          <w:tcPr>
            <w:tcW w:w="3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002A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transport w portach i terminalach</w:t>
            </w:r>
          </w:p>
        </w:tc>
        <w:tc>
          <w:tcPr>
            <w:tcW w:w="3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Środki transportu – część I </w:t>
            </w:r>
          </w:p>
        </w:tc>
        <w:tc>
          <w:tcPr>
            <w:tcW w:w="25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R. Kasperczyk </w:t>
            </w:r>
          </w:p>
        </w:tc>
        <w:tc>
          <w:tcPr>
            <w:tcW w:w="1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4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05CB2EE" w:rsidRPr="002B1DF4" w:rsidRDefault="105CB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</w:tbl>
    <w:p w:rsidR="005C32CD" w:rsidRDefault="005C32CD" w:rsidP="105CB2EE">
      <w:pPr>
        <w:spacing w:line="257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02D3" w:rsidRPr="002B1DF4" w:rsidRDefault="105CB2EE" w:rsidP="105CB2EE">
      <w:pPr>
        <w:spacing w:line="257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Pozostałe podręczniki kl.2,3,4 zostaną podane we wrześniu</w:t>
      </w:r>
    </w:p>
    <w:p w:rsidR="00BD7C55" w:rsidRDefault="105CB2EE" w:rsidP="00BD7C55">
      <w:pPr>
        <w:pStyle w:val="Nagwek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7C55" w:rsidRDefault="00BD7C55" w:rsidP="00BD7C55"/>
    <w:p w:rsidR="00BD7C55" w:rsidRDefault="00BD7C55" w:rsidP="00BD7C55"/>
    <w:p w:rsidR="00BD7C55" w:rsidRDefault="00BD7C55" w:rsidP="00BD7C55"/>
    <w:p w:rsidR="00BD7C55" w:rsidRDefault="00BD7C55" w:rsidP="00BD7C55"/>
    <w:p w:rsidR="00BD7C55" w:rsidRDefault="00BD7C55" w:rsidP="00BD7C55"/>
    <w:p w:rsidR="00BD7C55" w:rsidRDefault="00BD7C55" w:rsidP="00BD7C55"/>
    <w:p w:rsidR="00BD7C55" w:rsidRDefault="00BD7C55" w:rsidP="00BD7C55"/>
    <w:p w:rsidR="00BD7C55" w:rsidRPr="00BD7C55" w:rsidRDefault="00BD7C55" w:rsidP="00BD7C55"/>
    <w:p w:rsidR="006C02D3" w:rsidRPr="00BD7C55" w:rsidRDefault="00BD7C55" w:rsidP="554528A6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T</w:t>
      </w:r>
      <w:r w:rsidR="009561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echnik hotelarstwa </w:t>
      </w:r>
      <w:r w:rsidR="105CB2EE" w:rsidRPr="0095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(2022/23 - kl. 4, </w:t>
      </w:r>
      <w:proofErr w:type="spellStart"/>
      <w:r w:rsidR="105CB2EE" w:rsidRPr="0095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kl</w:t>
      </w:r>
      <w:proofErr w:type="spellEnd"/>
      <w:r w:rsidR="105CB2EE" w:rsidRPr="0095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 i 3 nie ma)</w:t>
      </w:r>
    </w:p>
    <w:p w:rsidR="001962DB" w:rsidRPr="001962DB" w:rsidRDefault="001962DB" w:rsidP="001962DB"/>
    <w:tbl>
      <w:tblPr>
        <w:tblW w:w="13698" w:type="dxa"/>
        <w:tblInd w:w="255" w:type="dxa"/>
        <w:tblLayout w:type="fixed"/>
        <w:tblLook w:val="04A0"/>
      </w:tblPr>
      <w:tblGrid>
        <w:gridCol w:w="3840"/>
        <w:gridCol w:w="4668"/>
        <w:gridCol w:w="2426"/>
        <w:gridCol w:w="1894"/>
        <w:gridCol w:w="870"/>
      </w:tblGrid>
      <w:tr w:rsidR="001962DB" w:rsidRPr="002B1DF4" w:rsidTr="001962DB">
        <w:trPr>
          <w:trHeight w:val="285"/>
        </w:trPr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962DB" w:rsidRPr="001962DB" w:rsidRDefault="001962DB" w:rsidP="001962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Przedmiot </w:t>
            </w:r>
          </w:p>
        </w:tc>
        <w:tc>
          <w:tcPr>
            <w:tcW w:w="4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962DB" w:rsidRPr="001962DB" w:rsidRDefault="001962DB" w:rsidP="001962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Nazwa podręcznika </w:t>
            </w:r>
          </w:p>
        </w:tc>
        <w:tc>
          <w:tcPr>
            <w:tcW w:w="2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962DB" w:rsidRPr="001962DB" w:rsidRDefault="001962DB" w:rsidP="001962D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Autor </w:t>
            </w:r>
          </w:p>
        </w:tc>
        <w:tc>
          <w:tcPr>
            <w:tcW w:w="1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962DB" w:rsidRPr="001962DB" w:rsidRDefault="001962DB" w:rsidP="001962D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Wydawnictwo 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962DB" w:rsidRPr="001962DB" w:rsidRDefault="001962DB" w:rsidP="006D75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2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Klasa </w:t>
            </w:r>
          </w:p>
        </w:tc>
      </w:tr>
      <w:tr w:rsidR="105CB2EE" w:rsidRPr="002B1DF4" w:rsidTr="00275087">
        <w:trPr>
          <w:trHeight w:val="285"/>
        </w:trPr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00275087" w:rsidP="0027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105CB2EE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ezerwacja usług hotelarskich</w:t>
            </w:r>
          </w:p>
        </w:tc>
        <w:tc>
          <w:tcPr>
            <w:tcW w:w="4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Rezerwacja usług hotelarskich  </w:t>
            </w:r>
          </w:p>
        </w:tc>
        <w:tc>
          <w:tcPr>
            <w:tcW w:w="2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Drogoń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554528A6" w:rsidP="55452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105CB2EE" w:rsidRPr="002B1DF4" w:rsidTr="00275087">
        <w:trPr>
          <w:trHeight w:val="285"/>
        </w:trPr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00275087" w:rsidP="0027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105CB2EE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sługi dodatkowe w hotelarstwie</w:t>
            </w:r>
          </w:p>
        </w:tc>
        <w:tc>
          <w:tcPr>
            <w:tcW w:w="4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Podstawy hotelarstwa i usługi </w:t>
            </w:r>
          </w:p>
          <w:p w:rsidR="105CB2EE" w:rsidRPr="002B1DF4" w:rsidRDefault="105CB2EE" w:rsidP="5545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dodatkowe</w:t>
            </w:r>
          </w:p>
        </w:tc>
        <w:tc>
          <w:tcPr>
            <w:tcW w:w="2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Granecka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Wrzostek</w:t>
            </w:r>
            <w:proofErr w:type="spellEnd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W.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Drogoń</w:t>
            </w:r>
            <w:proofErr w:type="spellEnd"/>
          </w:p>
        </w:tc>
        <w:tc>
          <w:tcPr>
            <w:tcW w:w="1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554528A6" w:rsidP="554528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105CB2EE" w:rsidRPr="002B1DF4" w:rsidTr="00275087">
        <w:trPr>
          <w:trHeight w:val="570"/>
        </w:trPr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00275087" w:rsidP="002750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554528A6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bsługa gości w recepcji</w:t>
            </w:r>
          </w:p>
        </w:tc>
        <w:tc>
          <w:tcPr>
            <w:tcW w:w="4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554528A6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Obsługa gości w recepcji</w:t>
            </w:r>
          </w:p>
        </w:tc>
        <w:tc>
          <w:tcPr>
            <w:tcW w:w="2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W. </w:t>
            </w:r>
            <w:proofErr w:type="spellStart"/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Drogoń</w:t>
            </w:r>
            <w:proofErr w:type="spellEnd"/>
          </w:p>
        </w:tc>
        <w:tc>
          <w:tcPr>
            <w:tcW w:w="1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105CB2EE" w:rsidRPr="002B1DF4" w:rsidTr="00275087">
        <w:trPr>
          <w:trHeight w:val="285"/>
        </w:trPr>
        <w:tc>
          <w:tcPr>
            <w:tcW w:w="3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00275087" w:rsidP="0027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105CB2EE"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bsługa informatyczna w hotelarstwie</w:t>
            </w:r>
          </w:p>
        </w:tc>
        <w:tc>
          <w:tcPr>
            <w:tcW w:w="4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Obsługa informatyczna – technik hotelarstwa </w:t>
            </w:r>
          </w:p>
        </w:tc>
        <w:tc>
          <w:tcPr>
            <w:tcW w:w="2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Milewska, A. Stasiak </w:t>
            </w:r>
          </w:p>
        </w:tc>
        <w:tc>
          <w:tcPr>
            <w:tcW w:w="1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105CB2EE" w:rsidRPr="002B1DF4" w:rsidRDefault="105CB2EE" w:rsidP="5545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</w:tbl>
    <w:p w:rsidR="006C02D3" w:rsidRPr="002B1DF4" w:rsidRDefault="105CB2EE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C02D3" w:rsidRDefault="00BD7C55" w:rsidP="105CB2EE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105CB2EE"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echnik ekonomista, technik spedytor, technik analityk, kl. 2,3,4 - podręczniki do prz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edmiotów zawodowych podane będą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105CB2EE"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we wrześniu br.</w:t>
      </w:r>
    </w:p>
    <w:p w:rsidR="008229A1" w:rsidRPr="002B1DF4" w:rsidRDefault="008229A1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</w:p>
    <w:p w:rsidR="006C02D3" w:rsidRPr="008229A1" w:rsidRDefault="105CB2EE" w:rsidP="554528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554528A6" w:rsidRPr="008229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Do przedmiotów: </w:t>
      </w:r>
      <w:r w:rsidR="0070297D" w:rsidRPr="008229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edukacja policyjna oraz</w:t>
      </w:r>
      <w:r w:rsidR="554528A6" w:rsidRPr="008229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dietetyka i fitness podręczniki nie obowiązują.</w:t>
      </w:r>
    </w:p>
    <w:p w:rsidR="006C02D3" w:rsidRPr="002B1DF4" w:rsidRDefault="105CB2EE" w:rsidP="105CB2EE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02D3" w:rsidRPr="002B1DF4" w:rsidRDefault="316C7458" w:rsidP="5720354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</w:pPr>
      <w:r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  <w:t>Przedmioty zawodowe - język angielski zawodowy</w:t>
      </w:r>
      <w:r w:rsidRPr="002B1D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C02D3" w:rsidRPr="002B1DF4" w:rsidRDefault="316C7458" w:rsidP="5720354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Technik analityk: </w:t>
      </w:r>
      <w:r w:rsidRPr="002B1DF4">
        <w:rPr>
          <w:rFonts w:ascii="Times New Roman" w:eastAsia="Times New Roman" w:hAnsi="Times New Roman" w:cs="Times New Roman"/>
          <w:sz w:val="24"/>
          <w:szCs w:val="24"/>
        </w:rPr>
        <w:t>bez podręcznika</w:t>
      </w:r>
    </w:p>
    <w:p w:rsidR="006C02D3" w:rsidRPr="002B1DF4" w:rsidRDefault="5720354C" w:rsidP="5720354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Technik eksploatacji portów i terminali: </w:t>
      </w:r>
      <w:r w:rsidRPr="002B1DF4">
        <w:rPr>
          <w:rFonts w:ascii="Times New Roman" w:eastAsia="Times New Roman" w:hAnsi="Times New Roman" w:cs="Times New Roman"/>
          <w:sz w:val="24"/>
          <w:szCs w:val="24"/>
        </w:rPr>
        <w:t>bez podręcznika</w:t>
      </w:r>
    </w:p>
    <w:p w:rsidR="006C02D3" w:rsidRPr="002B1DF4" w:rsidRDefault="316C7458" w:rsidP="5720354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sz w:val="24"/>
          <w:szCs w:val="24"/>
        </w:rPr>
        <w:t>We wszystkich pozostałych zawodach podręczniki do języka angielskiego zawodowego zostaną podane we wrześniu.</w:t>
      </w:r>
    </w:p>
    <w:p w:rsidR="006C02D3" w:rsidRPr="002B1DF4" w:rsidRDefault="316C7458" w:rsidP="00BD7C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1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Klasy posiadające podręcznik - </w:t>
      </w:r>
      <w:r w:rsidRPr="002B1D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kontynuacja.</w:t>
      </w:r>
    </w:p>
    <w:sectPr w:rsidR="006C02D3" w:rsidRPr="002B1DF4" w:rsidSect="004E324A">
      <w:headerReference w:type="default" r:id="rId10"/>
      <w:footerReference w:type="default" r:id="rId11"/>
      <w:pgSz w:w="16838" w:h="11906" w:orient="landscape"/>
      <w:pgMar w:top="1440" w:right="1440" w:bottom="1440" w:left="1440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C2" w:rsidRDefault="001E47C2">
      <w:pPr>
        <w:spacing w:after="0" w:line="240" w:lineRule="auto"/>
      </w:pPr>
      <w:r>
        <w:separator/>
      </w:r>
    </w:p>
  </w:endnote>
  <w:endnote w:type="continuationSeparator" w:id="0">
    <w:p w:rsidR="001E47C2" w:rsidRDefault="001E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829664"/>
      <w:docPartObj>
        <w:docPartGallery w:val="Page Numbers (Bottom of Page)"/>
        <w:docPartUnique/>
      </w:docPartObj>
    </w:sdtPr>
    <w:sdtContent>
      <w:p w:rsidR="001E47C2" w:rsidRDefault="002653A6">
        <w:pPr>
          <w:pStyle w:val="Stopka"/>
          <w:jc w:val="center"/>
        </w:pPr>
        <w:fldSimple w:instr="PAGE   \* MERGEFORMAT">
          <w:r w:rsidR="00956153">
            <w:rPr>
              <w:noProof/>
            </w:rPr>
            <w:t>15</w:t>
          </w:r>
        </w:fldSimple>
      </w:p>
    </w:sdtContent>
  </w:sdt>
  <w:p w:rsidR="001E47C2" w:rsidRDefault="001E47C2" w:rsidP="554528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C2" w:rsidRDefault="001E47C2">
      <w:pPr>
        <w:spacing w:after="0" w:line="240" w:lineRule="auto"/>
      </w:pPr>
      <w:r>
        <w:separator/>
      </w:r>
    </w:p>
  </w:footnote>
  <w:footnote w:type="continuationSeparator" w:id="0">
    <w:p w:rsidR="001E47C2" w:rsidRDefault="001E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650"/>
      <w:gridCol w:w="4650"/>
      <w:gridCol w:w="4650"/>
    </w:tblGrid>
    <w:tr w:rsidR="001E47C2" w:rsidTr="554528A6">
      <w:tc>
        <w:tcPr>
          <w:tcW w:w="4650" w:type="dxa"/>
        </w:tcPr>
        <w:p w:rsidR="001E47C2" w:rsidRDefault="001E47C2" w:rsidP="554528A6">
          <w:pPr>
            <w:pStyle w:val="Nagwek"/>
            <w:ind w:left="-115"/>
          </w:pPr>
        </w:p>
      </w:tc>
      <w:tc>
        <w:tcPr>
          <w:tcW w:w="4650" w:type="dxa"/>
        </w:tcPr>
        <w:p w:rsidR="001E47C2" w:rsidRDefault="001E47C2" w:rsidP="554528A6">
          <w:pPr>
            <w:pStyle w:val="Nagwek"/>
            <w:jc w:val="center"/>
          </w:pPr>
        </w:p>
      </w:tc>
      <w:tc>
        <w:tcPr>
          <w:tcW w:w="4650" w:type="dxa"/>
        </w:tcPr>
        <w:p w:rsidR="001E47C2" w:rsidRDefault="001E47C2" w:rsidP="554528A6">
          <w:pPr>
            <w:pStyle w:val="Nagwek"/>
            <w:ind w:right="-115"/>
            <w:jc w:val="right"/>
          </w:pPr>
        </w:p>
      </w:tc>
    </w:tr>
  </w:tbl>
  <w:p w:rsidR="001E47C2" w:rsidRDefault="001E47C2" w:rsidP="554528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CB78"/>
    <w:multiLevelType w:val="hybridMultilevel"/>
    <w:tmpl w:val="B5924F4E"/>
    <w:lvl w:ilvl="0" w:tplc="ECB698B8">
      <w:start w:val="1"/>
      <w:numFmt w:val="upperLetter"/>
      <w:lvlText w:val="%1."/>
      <w:lvlJc w:val="left"/>
      <w:pPr>
        <w:ind w:left="720" w:hanging="360"/>
      </w:pPr>
    </w:lvl>
    <w:lvl w:ilvl="1" w:tplc="6548E9C2">
      <w:start w:val="1"/>
      <w:numFmt w:val="lowerLetter"/>
      <w:lvlText w:val="%2."/>
      <w:lvlJc w:val="left"/>
      <w:pPr>
        <w:ind w:left="1440" w:hanging="360"/>
      </w:pPr>
    </w:lvl>
    <w:lvl w:ilvl="2" w:tplc="57C0B978">
      <w:start w:val="1"/>
      <w:numFmt w:val="lowerRoman"/>
      <w:lvlText w:val="%3."/>
      <w:lvlJc w:val="right"/>
      <w:pPr>
        <w:ind w:left="2160" w:hanging="180"/>
      </w:pPr>
    </w:lvl>
    <w:lvl w:ilvl="3" w:tplc="CB08ABFC">
      <w:start w:val="1"/>
      <w:numFmt w:val="decimal"/>
      <w:lvlText w:val="%4."/>
      <w:lvlJc w:val="left"/>
      <w:pPr>
        <w:ind w:left="2880" w:hanging="360"/>
      </w:pPr>
    </w:lvl>
    <w:lvl w:ilvl="4" w:tplc="9068500A">
      <w:start w:val="1"/>
      <w:numFmt w:val="lowerLetter"/>
      <w:lvlText w:val="%5."/>
      <w:lvlJc w:val="left"/>
      <w:pPr>
        <w:ind w:left="3600" w:hanging="360"/>
      </w:pPr>
    </w:lvl>
    <w:lvl w:ilvl="5" w:tplc="281C0F5A">
      <w:start w:val="1"/>
      <w:numFmt w:val="lowerRoman"/>
      <w:lvlText w:val="%6."/>
      <w:lvlJc w:val="right"/>
      <w:pPr>
        <w:ind w:left="4320" w:hanging="180"/>
      </w:pPr>
    </w:lvl>
    <w:lvl w:ilvl="6" w:tplc="506CCD22">
      <w:start w:val="1"/>
      <w:numFmt w:val="decimal"/>
      <w:lvlText w:val="%7."/>
      <w:lvlJc w:val="left"/>
      <w:pPr>
        <w:ind w:left="5040" w:hanging="360"/>
      </w:pPr>
    </w:lvl>
    <w:lvl w:ilvl="7" w:tplc="4C58595E">
      <w:start w:val="1"/>
      <w:numFmt w:val="lowerLetter"/>
      <w:lvlText w:val="%8."/>
      <w:lvlJc w:val="left"/>
      <w:pPr>
        <w:ind w:left="5760" w:hanging="360"/>
      </w:pPr>
    </w:lvl>
    <w:lvl w:ilvl="8" w:tplc="085403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3365"/>
    <w:multiLevelType w:val="hybridMultilevel"/>
    <w:tmpl w:val="4E7EB322"/>
    <w:lvl w:ilvl="0" w:tplc="BED44178">
      <w:start w:val="1"/>
      <w:numFmt w:val="upperLetter"/>
      <w:lvlText w:val="%1."/>
      <w:lvlJc w:val="left"/>
      <w:pPr>
        <w:ind w:left="720" w:hanging="360"/>
      </w:pPr>
    </w:lvl>
    <w:lvl w:ilvl="1" w:tplc="EBAA99EA">
      <w:start w:val="1"/>
      <w:numFmt w:val="lowerLetter"/>
      <w:lvlText w:val="%2."/>
      <w:lvlJc w:val="left"/>
      <w:pPr>
        <w:ind w:left="1440" w:hanging="360"/>
      </w:pPr>
    </w:lvl>
    <w:lvl w:ilvl="2" w:tplc="4EBA9F06">
      <w:start w:val="1"/>
      <w:numFmt w:val="lowerRoman"/>
      <w:lvlText w:val="%3."/>
      <w:lvlJc w:val="right"/>
      <w:pPr>
        <w:ind w:left="2160" w:hanging="180"/>
      </w:pPr>
    </w:lvl>
    <w:lvl w:ilvl="3" w:tplc="22D21BAC">
      <w:start w:val="1"/>
      <w:numFmt w:val="decimal"/>
      <w:lvlText w:val="%4."/>
      <w:lvlJc w:val="left"/>
      <w:pPr>
        <w:ind w:left="2880" w:hanging="360"/>
      </w:pPr>
    </w:lvl>
    <w:lvl w:ilvl="4" w:tplc="DAE4FD56">
      <w:start w:val="1"/>
      <w:numFmt w:val="lowerLetter"/>
      <w:lvlText w:val="%5."/>
      <w:lvlJc w:val="left"/>
      <w:pPr>
        <w:ind w:left="3600" w:hanging="360"/>
      </w:pPr>
    </w:lvl>
    <w:lvl w:ilvl="5" w:tplc="4EA0A9FE">
      <w:start w:val="1"/>
      <w:numFmt w:val="lowerRoman"/>
      <w:lvlText w:val="%6."/>
      <w:lvlJc w:val="right"/>
      <w:pPr>
        <w:ind w:left="4320" w:hanging="180"/>
      </w:pPr>
    </w:lvl>
    <w:lvl w:ilvl="6" w:tplc="E0526B24">
      <w:start w:val="1"/>
      <w:numFmt w:val="decimal"/>
      <w:lvlText w:val="%7."/>
      <w:lvlJc w:val="left"/>
      <w:pPr>
        <w:ind w:left="5040" w:hanging="360"/>
      </w:pPr>
    </w:lvl>
    <w:lvl w:ilvl="7" w:tplc="C994D710">
      <w:start w:val="1"/>
      <w:numFmt w:val="lowerLetter"/>
      <w:lvlText w:val="%8."/>
      <w:lvlJc w:val="left"/>
      <w:pPr>
        <w:ind w:left="5760" w:hanging="360"/>
      </w:pPr>
    </w:lvl>
    <w:lvl w:ilvl="8" w:tplc="0ACED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779488D8"/>
    <w:rsid w:val="000036CB"/>
    <w:rsid w:val="00040A8A"/>
    <w:rsid w:val="00080A51"/>
    <w:rsid w:val="000B2A0F"/>
    <w:rsid w:val="00152878"/>
    <w:rsid w:val="001962DB"/>
    <w:rsid w:val="001C330D"/>
    <w:rsid w:val="001E47C2"/>
    <w:rsid w:val="002653A6"/>
    <w:rsid w:val="00275087"/>
    <w:rsid w:val="002811C2"/>
    <w:rsid w:val="002A1D88"/>
    <w:rsid w:val="002B1DF4"/>
    <w:rsid w:val="0037700F"/>
    <w:rsid w:val="00390EC2"/>
    <w:rsid w:val="004E324A"/>
    <w:rsid w:val="0056138F"/>
    <w:rsid w:val="0056772D"/>
    <w:rsid w:val="005C32CD"/>
    <w:rsid w:val="006552EE"/>
    <w:rsid w:val="006B47D2"/>
    <w:rsid w:val="006C02D3"/>
    <w:rsid w:val="006C519F"/>
    <w:rsid w:val="006D6317"/>
    <w:rsid w:val="006D75B7"/>
    <w:rsid w:val="0070297D"/>
    <w:rsid w:val="00715DF3"/>
    <w:rsid w:val="00755C86"/>
    <w:rsid w:val="00760FA2"/>
    <w:rsid w:val="0079370D"/>
    <w:rsid w:val="007F407C"/>
    <w:rsid w:val="008229A1"/>
    <w:rsid w:val="00956153"/>
    <w:rsid w:val="00993213"/>
    <w:rsid w:val="00A013CA"/>
    <w:rsid w:val="00A12256"/>
    <w:rsid w:val="00B268A7"/>
    <w:rsid w:val="00BD7C55"/>
    <w:rsid w:val="00C61995"/>
    <w:rsid w:val="00D0445D"/>
    <w:rsid w:val="00D23079"/>
    <w:rsid w:val="00D8F12B"/>
    <w:rsid w:val="00E124AA"/>
    <w:rsid w:val="00EE5ED1"/>
    <w:rsid w:val="00F51171"/>
    <w:rsid w:val="0274C18C"/>
    <w:rsid w:val="02E6E5D4"/>
    <w:rsid w:val="041091ED"/>
    <w:rsid w:val="04BE7A29"/>
    <w:rsid w:val="04CF6235"/>
    <w:rsid w:val="05631088"/>
    <w:rsid w:val="05C52942"/>
    <w:rsid w:val="069DAC3A"/>
    <w:rsid w:val="06FEE0E9"/>
    <w:rsid w:val="07FA4A25"/>
    <w:rsid w:val="085B4760"/>
    <w:rsid w:val="09B3C42C"/>
    <w:rsid w:val="0A66AB14"/>
    <w:rsid w:val="0ABFCA4C"/>
    <w:rsid w:val="0B2DBBAD"/>
    <w:rsid w:val="0BBC1211"/>
    <w:rsid w:val="0BD2520C"/>
    <w:rsid w:val="0BD9D82E"/>
    <w:rsid w:val="0BDBA058"/>
    <w:rsid w:val="0CAC80B1"/>
    <w:rsid w:val="0D3EBA15"/>
    <w:rsid w:val="0DEB0937"/>
    <w:rsid w:val="0E140326"/>
    <w:rsid w:val="0E66F13F"/>
    <w:rsid w:val="0EBC4349"/>
    <w:rsid w:val="0EF3B2D3"/>
    <w:rsid w:val="0FCCD893"/>
    <w:rsid w:val="105CB2EE"/>
    <w:rsid w:val="10EF14F5"/>
    <w:rsid w:val="1196BC51"/>
    <w:rsid w:val="121353AD"/>
    <w:rsid w:val="124AE1DC"/>
    <w:rsid w:val="1271BCF9"/>
    <w:rsid w:val="138FB46C"/>
    <w:rsid w:val="13AF240E"/>
    <w:rsid w:val="13EA5D56"/>
    <w:rsid w:val="16057F15"/>
    <w:rsid w:val="169D20AE"/>
    <w:rsid w:val="17442613"/>
    <w:rsid w:val="1763A708"/>
    <w:rsid w:val="17B78B80"/>
    <w:rsid w:val="1863258F"/>
    <w:rsid w:val="18B8C29A"/>
    <w:rsid w:val="18EF74CE"/>
    <w:rsid w:val="19ECD287"/>
    <w:rsid w:val="1A3CCB64"/>
    <w:rsid w:val="1D8C33BD"/>
    <w:rsid w:val="1E10D834"/>
    <w:rsid w:val="1E5A965B"/>
    <w:rsid w:val="2010104D"/>
    <w:rsid w:val="20B66058"/>
    <w:rsid w:val="2170BBF6"/>
    <w:rsid w:val="218B9DEA"/>
    <w:rsid w:val="21F89A49"/>
    <w:rsid w:val="2211F55B"/>
    <w:rsid w:val="225230B9"/>
    <w:rsid w:val="22A2AAA0"/>
    <w:rsid w:val="22E3A64C"/>
    <w:rsid w:val="22FCCEA9"/>
    <w:rsid w:val="231C8D63"/>
    <w:rsid w:val="24029783"/>
    <w:rsid w:val="2549961D"/>
    <w:rsid w:val="259E67E4"/>
    <w:rsid w:val="26B22D32"/>
    <w:rsid w:val="273A3845"/>
    <w:rsid w:val="284F14D9"/>
    <w:rsid w:val="29671187"/>
    <w:rsid w:val="2D3D4FD9"/>
    <w:rsid w:val="2D6ECD45"/>
    <w:rsid w:val="2ED9203A"/>
    <w:rsid w:val="2F742C1F"/>
    <w:rsid w:val="30F0F955"/>
    <w:rsid w:val="316C7458"/>
    <w:rsid w:val="33AC3427"/>
    <w:rsid w:val="3451CBA4"/>
    <w:rsid w:val="34D072B5"/>
    <w:rsid w:val="351C5D0A"/>
    <w:rsid w:val="35E36DA3"/>
    <w:rsid w:val="35FFE4C6"/>
    <w:rsid w:val="36D03E82"/>
    <w:rsid w:val="36F4A395"/>
    <w:rsid w:val="376232A7"/>
    <w:rsid w:val="3821CEA3"/>
    <w:rsid w:val="3823D463"/>
    <w:rsid w:val="38C9A351"/>
    <w:rsid w:val="393EBBF3"/>
    <w:rsid w:val="39D49EC7"/>
    <w:rsid w:val="3ADA9B91"/>
    <w:rsid w:val="3B0CC981"/>
    <w:rsid w:val="3B55F6C1"/>
    <w:rsid w:val="3B706F28"/>
    <w:rsid w:val="3CC7DD2E"/>
    <w:rsid w:val="3E833BD6"/>
    <w:rsid w:val="3F984841"/>
    <w:rsid w:val="3FC26D11"/>
    <w:rsid w:val="419C1C5B"/>
    <w:rsid w:val="41FAE012"/>
    <w:rsid w:val="42E62DB7"/>
    <w:rsid w:val="43384727"/>
    <w:rsid w:val="43BFE200"/>
    <w:rsid w:val="44604B40"/>
    <w:rsid w:val="449D4FBD"/>
    <w:rsid w:val="44B4A7E6"/>
    <w:rsid w:val="44D41788"/>
    <w:rsid w:val="4575645E"/>
    <w:rsid w:val="458EFDFC"/>
    <w:rsid w:val="468E4DBB"/>
    <w:rsid w:val="48135BA9"/>
    <w:rsid w:val="4815EC2B"/>
    <w:rsid w:val="484E57D4"/>
    <w:rsid w:val="487897E7"/>
    <w:rsid w:val="489A50DE"/>
    <w:rsid w:val="49B9A2FB"/>
    <w:rsid w:val="49D38A0E"/>
    <w:rsid w:val="4A3986FB"/>
    <w:rsid w:val="4A523940"/>
    <w:rsid w:val="4B847ACB"/>
    <w:rsid w:val="4BA1C258"/>
    <w:rsid w:val="4BFD87E1"/>
    <w:rsid w:val="4C35F38A"/>
    <w:rsid w:val="4CA2FE82"/>
    <w:rsid w:val="4D25E788"/>
    <w:rsid w:val="4D26622A"/>
    <w:rsid w:val="4D436D87"/>
    <w:rsid w:val="4D995842"/>
    <w:rsid w:val="4E045087"/>
    <w:rsid w:val="4F546BEF"/>
    <w:rsid w:val="5045522C"/>
    <w:rsid w:val="5167DF28"/>
    <w:rsid w:val="52544413"/>
    <w:rsid w:val="526DC584"/>
    <w:rsid w:val="52D4DD14"/>
    <w:rsid w:val="5328149C"/>
    <w:rsid w:val="54F1CE6D"/>
    <w:rsid w:val="5535570F"/>
    <w:rsid w:val="554528A6"/>
    <w:rsid w:val="558BE4D5"/>
    <w:rsid w:val="5720354C"/>
    <w:rsid w:val="57403A88"/>
    <w:rsid w:val="57EB9046"/>
    <w:rsid w:val="57F301CF"/>
    <w:rsid w:val="58DC0AE9"/>
    <w:rsid w:val="59534B1F"/>
    <w:rsid w:val="5AB6ACDD"/>
    <w:rsid w:val="5BA49893"/>
    <w:rsid w:val="5C14A7CA"/>
    <w:rsid w:val="5C17471A"/>
    <w:rsid w:val="5C32EEF7"/>
    <w:rsid w:val="5C45FD2C"/>
    <w:rsid w:val="5C527D3E"/>
    <w:rsid w:val="5C54E328"/>
    <w:rsid w:val="5CF4E593"/>
    <w:rsid w:val="5F4B4C6D"/>
    <w:rsid w:val="5FD806CE"/>
    <w:rsid w:val="603C7EDE"/>
    <w:rsid w:val="60E71CCE"/>
    <w:rsid w:val="6149DD8A"/>
    <w:rsid w:val="62408C71"/>
    <w:rsid w:val="6310388D"/>
    <w:rsid w:val="637B563B"/>
    <w:rsid w:val="63DC5CD2"/>
    <w:rsid w:val="6458A02A"/>
    <w:rsid w:val="64D127A1"/>
    <w:rsid w:val="658907DF"/>
    <w:rsid w:val="65E1BEC3"/>
    <w:rsid w:val="6637099A"/>
    <w:rsid w:val="667DC6AE"/>
    <w:rsid w:val="66EB55C0"/>
    <w:rsid w:val="677D8F24"/>
    <w:rsid w:val="67BB02F9"/>
    <w:rsid w:val="689503AB"/>
    <w:rsid w:val="69A2EAE5"/>
    <w:rsid w:val="69B56770"/>
    <w:rsid w:val="6A45BB94"/>
    <w:rsid w:val="6B10A277"/>
    <w:rsid w:val="6B223ADE"/>
    <w:rsid w:val="6B3487CF"/>
    <w:rsid w:val="6B6761E4"/>
    <w:rsid w:val="6B6899AA"/>
    <w:rsid w:val="6CAC72D8"/>
    <w:rsid w:val="6CE60F5A"/>
    <w:rsid w:val="6CEBE4B9"/>
    <w:rsid w:val="6D3CD5B4"/>
    <w:rsid w:val="6DECD0A8"/>
    <w:rsid w:val="6E0C5EEF"/>
    <w:rsid w:val="6EA03A6C"/>
    <w:rsid w:val="6F37D66D"/>
    <w:rsid w:val="6F9133C1"/>
    <w:rsid w:val="70B34B03"/>
    <w:rsid w:val="712D3D3E"/>
    <w:rsid w:val="71C1964A"/>
    <w:rsid w:val="7373AB8F"/>
    <w:rsid w:val="73C21C28"/>
    <w:rsid w:val="74725227"/>
    <w:rsid w:val="753537EC"/>
    <w:rsid w:val="7566151A"/>
    <w:rsid w:val="758E50FD"/>
    <w:rsid w:val="76A3BB97"/>
    <w:rsid w:val="76AB4C51"/>
    <w:rsid w:val="7701E57B"/>
    <w:rsid w:val="772A215E"/>
    <w:rsid w:val="773D79B2"/>
    <w:rsid w:val="7793B2EE"/>
    <w:rsid w:val="779488D8"/>
    <w:rsid w:val="77B34135"/>
    <w:rsid w:val="78C5F1BF"/>
    <w:rsid w:val="793F47FB"/>
    <w:rsid w:val="7A157324"/>
    <w:rsid w:val="7A4104EC"/>
    <w:rsid w:val="7A69AFA6"/>
    <w:rsid w:val="7A751A74"/>
    <w:rsid w:val="7AD41F84"/>
    <w:rsid w:val="7ADE9675"/>
    <w:rsid w:val="7AEAE1F7"/>
    <w:rsid w:val="7B1D93FF"/>
    <w:rsid w:val="7B349C81"/>
    <w:rsid w:val="7C59580A"/>
    <w:rsid w:val="7C7A66D6"/>
    <w:rsid w:val="7CAF8543"/>
    <w:rsid w:val="7CB60D45"/>
    <w:rsid w:val="7D4D13E6"/>
    <w:rsid w:val="7D5BA0BB"/>
    <w:rsid w:val="7F265F6B"/>
    <w:rsid w:val="7FAAD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3CA"/>
  </w:style>
  <w:style w:type="paragraph" w:styleId="Nagwek1">
    <w:name w:val="heading 1"/>
    <w:basedOn w:val="Normalny"/>
    <w:next w:val="Normalny"/>
    <w:link w:val="Nagwek1Znak"/>
    <w:uiPriority w:val="9"/>
    <w:qFormat/>
    <w:rsid w:val="00A01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13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1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A013CA"/>
  </w:style>
  <w:style w:type="paragraph" w:styleId="Nagwek">
    <w:name w:val="header"/>
    <w:basedOn w:val="Normalny"/>
    <w:link w:val="NagwekZnak"/>
    <w:uiPriority w:val="99"/>
    <w:unhideWhenUsed/>
    <w:rsid w:val="00A0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CA"/>
  </w:style>
  <w:style w:type="paragraph" w:styleId="Stopka">
    <w:name w:val="footer"/>
    <w:basedOn w:val="Normalny"/>
    <w:link w:val="StopkaZnak"/>
    <w:uiPriority w:val="99"/>
    <w:unhideWhenUsed/>
    <w:rsid w:val="00A013CA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3A7EF38E2A34F867101067F49405D" ma:contentTypeVersion="6" ma:contentTypeDescription="Utwórz nowy dokument." ma:contentTypeScope="" ma:versionID="210b4df0788817bfbceab2fba3cc5ccf">
  <xsd:schema xmlns:xsd="http://www.w3.org/2001/XMLSchema" xmlns:xs="http://www.w3.org/2001/XMLSchema" xmlns:p="http://schemas.microsoft.com/office/2006/metadata/properties" xmlns:ns2="a216c78f-e83e-4e0a-8d5e-bcf445ac8232" xmlns:ns3="45a1bb19-a0a4-4f51-a159-c6c7271cc490" targetNamespace="http://schemas.microsoft.com/office/2006/metadata/properties" ma:root="true" ma:fieldsID="d489f67213964cf2de06dcc7d453ec7c" ns2:_="" ns3:_="">
    <xsd:import namespace="a216c78f-e83e-4e0a-8d5e-bcf445ac8232"/>
    <xsd:import namespace="45a1bb19-a0a4-4f51-a159-c6c7271cc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6c78f-e83e-4e0a-8d5e-bcf445ac8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bb19-a0a4-4f51-a159-c6c7271cc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0D945-AA7A-44D2-BC15-F1C8303F6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11D68-5692-47DD-90FB-5FFFD130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6c78f-e83e-4e0a-8d5e-bcf445ac8232"/>
    <ds:schemaRef ds:uri="45a1bb19-a0a4-4f51-a159-c6c7271cc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6C653-9741-438C-A203-2ABDFE08F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Kalina</dc:creator>
  <cp:keywords/>
  <dc:description/>
  <cp:lastModifiedBy>HP</cp:lastModifiedBy>
  <cp:revision>33</cp:revision>
  <dcterms:created xsi:type="dcterms:W3CDTF">2022-06-14T15:30:00Z</dcterms:created>
  <dcterms:modified xsi:type="dcterms:W3CDTF">2022-06-23T11:07:00Z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0x0101002023A7EF38E2A34F867101067F49405D</vt:lpwstr>
  </property>
</Properties>
</file>